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168266" w14:textId="70E9E60B" w:rsidR="00FD5B6F" w:rsidRPr="00BD301B" w:rsidRDefault="00DE5AA0" w:rsidP="00BD301B">
      <w:pPr>
        <w:spacing w:line="240" w:lineRule="auto"/>
        <w:contextualSpacing/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 </w:t>
      </w:r>
      <w:r w:rsidR="00000000" w:rsidRPr="00BD301B">
        <w:rPr>
          <w:rFonts w:ascii="Century Gothic" w:eastAsia="Century Gothic" w:hAnsi="Century Gothic" w:cs="Century Gothic"/>
          <w:b/>
        </w:rPr>
        <w:t>FCU WEEKLY E-NEWS</w:t>
      </w:r>
    </w:p>
    <w:p w14:paraId="37957805" w14:textId="77777777" w:rsidR="00FD5B6F" w:rsidRPr="00BD301B" w:rsidRDefault="00000000" w:rsidP="00BD301B">
      <w:pPr>
        <w:spacing w:line="240" w:lineRule="auto"/>
        <w:contextualSpacing/>
        <w:jc w:val="center"/>
        <w:rPr>
          <w:rFonts w:ascii="Century Gothic" w:eastAsia="Century Gothic" w:hAnsi="Century Gothic" w:cs="Century Gothic"/>
        </w:rPr>
      </w:pPr>
      <w:r w:rsidRPr="00BD301B">
        <w:rPr>
          <w:rFonts w:ascii="Century Gothic" w:eastAsia="Century Gothic" w:hAnsi="Century Gothic" w:cs="Century Gothic"/>
        </w:rPr>
        <w:t>Join Worship through Zoom </w:t>
      </w:r>
      <w:r w:rsidRPr="00BD301B">
        <w:rPr>
          <w:rFonts w:ascii="Century Gothic" w:eastAsia="Century Gothic" w:hAnsi="Century Gothic" w:cs="Century Gothic"/>
          <w:b/>
        </w:rPr>
        <w:t>Sunday at 10:00am</w:t>
      </w:r>
    </w:p>
    <w:p w14:paraId="7C2A200B" w14:textId="77777777" w:rsidR="00FD5B6F" w:rsidRPr="00BD301B" w:rsidRDefault="00FD5B6F" w:rsidP="00BD301B">
      <w:pPr>
        <w:spacing w:line="240" w:lineRule="auto"/>
        <w:contextualSpacing/>
        <w:jc w:val="center"/>
        <w:rPr>
          <w:rFonts w:ascii="Century Gothic" w:eastAsia="Century Gothic" w:hAnsi="Century Gothic" w:cs="Century Gothic"/>
        </w:rPr>
      </w:pPr>
      <w:hyperlink r:id="rId5">
        <w:r w:rsidRPr="00BD301B">
          <w:rPr>
            <w:rFonts w:ascii="Century Gothic" w:eastAsia="Century Gothic" w:hAnsi="Century Gothic" w:cs="Century Gothic"/>
            <w:color w:val="0563C1"/>
            <w:u w:val="single"/>
          </w:rPr>
          <w:t>https://us02web.zoom.us/j/89246438945?pwd=ZEsrdUtTODY2VTBjWVJWSndyZ3gvQT09</w:t>
        </w:r>
      </w:hyperlink>
    </w:p>
    <w:p w14:paraId="771C4A17" w14:textId="77777777" w:rsidR="00FD5B6F" w:rsidRPr="00BD301B" w:rsidRDefault="00000000" w:rsidP="00BD301B">
      <w:pPr>
        <w:spacing w:line="240" w:lineRule="auto"/>
        <w:contextualSpacing/>
        <w:jc w:val="center"/>
        <w:rPr>
          <w:rFonts w:ascii="Century Gothic" w:eastAsia="Century Gothic" w:hAnsi="Century Gothic" w:cs="Century Gothic"/>
        </w:rPr>
      </w:pPr>
      <w:r w:rsidRPr="00BD301B">
        <w:rPr>
          <w:rFonts w:ascii="Century Gothic" w:eastAsia="Century Gothic" w:hAnsi="Century Gothic" w:cs="Century Gothic"/>
        </w:rPr>
        <w:t>Meeting ID: 892 4643 8945</w:t>
      </w:r>
    </w:p>
    <w:p w14:paraId="13535D8D" w14:textId="77777777" w:rsidR="00FD5B6F" w:rsidRPr="00BD301B" w:rsidRDefault="00FD5B6F" w:rsidP="00BD301B">
      <w:pPr>
        <w:spacing w:line="240" w:lineRule="auto"/>
        <w:contextualSpacing/>
        <w:rPr>
          <w:rFonts w:ascii="Century Gothic" w:eastAsia="Century Gothic" w:hAnsi="Century Gothic" w:cs="Century Gothic"/>
          <w:b/>
          <w:i/>
          <w:color w:val="806000"/>
        </w:rPr>
      </w:pPr>
    </w:p>
    <w:tbl>
      <w:tblPr>
        <w:tblStyle w:val="a"/>
        <w:tblW w:w="11610" w:type="dxa"/>
        <w:tblInd w:w="-450" w:type="dxa"/>
        <w:tblLayout w:type="fixed"/>
        <w:tblLook w:val="0400" w:firstRow="0" w:lastRow="0" w:firstColumn="0" w:lastColumn="0" w:noHBand="0" w:noVBand="1"/>
      </w:tblPr>
      <w:tblGrid>
        <w:gridCol w:w="2070"/>
        <w:gridCol w:w="9540"/>
      </w:tblGrid>
      <w:tr w:rsidR="00FD5B6F" w:rsidRPr="00BD301B" w14:paraId="20C67BA3" w14:textId="77777777">
        <w:trPr>
          <w:trHeight w:val="540"/>
        </w:trPr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8B42E" w14:textId="3A7F0C57" w:rsidR="00FD5B6F" w:rsidRPr="00BD301B" w:rsidRDefault="00DE5AA0" w:rsidP="00102FD6">
            <w:pPr>
              <w:spacing w:line="240" w:lineRule="auto"/>
              <w:contextualSpacing/>
              <w:jc w:val="right"/>
              <w:rPr>
                <w:rFonts w:ascii="Century Gothic" w:eastAsia="Century Gothic" w:hAnsi="Century Gothic" w:cs="Century Gothic"/>
                <w:b/>
                <w:color w:val="7030A0"/>
              </w:rPr>
            </w:pPr>
            <w:r>
              <w:rPr>
                <w:rFonts w:ascii="Century Gothic" w:eastAsia="Century Gothic" w:hAnsi="Century Gothic" w:cs="Century Gothic"/>
                <w:b/>
                <w:color w:val="7030A0"/>
              </w:rPr>
              <w:t>MARCH 2</w:t>
            </w:r>
          </w:p>
          <w:p w14:paraId="1A6506E7" w14:textId="77777777" w:rsidR="00FD5B6F" w:rsidRPr="00BD301B" w:rsidRDefault="00000000" w:rsidP="00102FD6">
            <w:pPr>
              <w:spacing w:line="240" w:lineRule="auto"/>
              <w:contextualSpacing/>
              <w:jc w:val="right"/>
              <w:rPr>
                <w:rFonts w:ascii="Century Gothic" w:eastAsia="Century Gothic" w:hAnsi="Century Gothic" w:cs="Century Gothic"/>
                <w:b/>
                <w:color w:val="7030A0"/>
              </w:rPr>
            </w:pPr>
            <w:r w:rsidRPr="00BD301B">
              <w:rPr>
                <w:rFonts w:ascii="Century Gothic" w:eastAsia="Century Gothic" w:hAnsi="Century Gothic" w:cs="Century Gothic"/>
                <w:b/>
                <w:color w:val="7030A0"/>
              </w:rPr>
              <w:t>WORSHIP</w:t>
            </w:r>
          </w:p>
          <w:p w14:paraId="30C69C9E" w14:textId="77777777" w:rsidR="00FD5B6F" w:rsidRPr="00BD301B" w:rsidRDefault="00FD5B6F" w:rsidP="00102FD6">
            <w:pPr>
              <w:spacing w:line="240" w:lineRule="auto"/>
              <w:contextualSpacing/>
              <w:jc w:val="right"/>
              <w:rPr>
                <w:rFonts w:ascii="Century Gothic" w:eastAsia="Century Gothic" w:hAnsi="Century Gothic" w:cs="Century Gothic"/>
                <w:b/>
                <w:color w:val="7030A0"/>
              </w:rPr>
            </w:pPr>
          </w:p>
          <w:p w14:paraId="4E73334B" w14:textId="77777777" w:rsidR="00FD5B6F" w:rsidRPr="00BD301B" w:rsidRDefault="00FD5B6F" w:rsidP="00102FD6">
            <w:pPr>
              <w:spacing w:line="240" w:lineRule="auto"/>
              <w:contextualSpacing/>
              <w:jc w:val="right"/>
              <w:rPr>
                <w:rFonts w:ascii="Century Gothic" w:eastAsia="Century Gothic" w:hAnsi="Century Gothic" w:cs="Century Gothic"/>
                <w:b/>
                <w:color w:val="FFC000"/>
              </w:rPr>
            </w:pPr>
          </w:p>
        </w:tc>
        <w:tc>
          <w:tcPr>
            <w:tcW w:w="95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3A4C1" w14:textId="35C380F6" w:rsidR="00FD5B6F" w:rsidRPr="00BD301B" w:rsidRDefault="00000000" w:rsidP="00102FD6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  <w:highlight w:val="white"/>
              </w:rPr>
            </w:pPr>
            <w:r w:rsidRPr="00BD301B">
              <w:rPr>
                <w:rFonts w:ascii="Century Gothic" w:eastAsia="Century Gothic" w:hAnsi="Century Gothic" w:cs="Century Gothic"/>
                <w:highlight w:val="white"/>
              </w:rPr>
              <w:t xml:space="preserve">Usher                                </w:t>
            </w:r>
            <w:r w:rsidR="00614363" w:rsidRPr="00BD301B">
              <w:rPr>
                <w:rFonts w:ascii="Century Gothic" w:eastAsia="Century Gothic" w:hAnsi="Century Gothic" w:cs="Century Gothic"/>
                <w:highlight w:val="white"/>
              </w:rPr>
              <w:t xml:space="preserve">   </w:t>
            </w:r>
            <w:r w:rsidR="006A0D92" w:rsidRPr="00BD301B">
              <w:rPr>
                <w:rFonts w:ascii="Century Gothic" w:eastAsia="Century Gothic" w:hAnsi="Century Gothic" w:cs="Century Gothic"/>
                <w:highlight w:val="white"/>
              </w:rPr>
              <w:t>Bill Koellner</w:t>
            </w:r>
          </w:p>
          <w:p w14:paraId="39545828" w14:textId="22B61DD6" w:rsidR="00FD5B6F" w:rsidRPr="00BD301B" w:rsidRDefault="00000000" w:rsidP="00102FD6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  <w:highlight w:val="white"/>
              </w:rPr>
            </w:pPr>
            <w:r w:rsidRPr="00BD301B">
              <w:rPr>
                <w:rFonts w:ascii="Century Gothic" w:eastAsia="Century Gothic" w:hAnsi="Century Gothic" w:cs="Century Gothic"/>
                <w:highlight w:val="white"/>
              </w:rPr>
              <w:t xml:space="preserve">Candlelighters                </w:t>
            </w:r>
          </w:p>
          <w:p w14:paraId="73C6BA6A" w14:textId="764E2496" w:rsidR="00FD5B6F" w:rsidRPr="00BD301B" w:rsidRDefault="00000000" w:rsidP="00102FD6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  <w:b/>
                <w:highlight w:val="white"/>
              </w:rPr>
            </w:pPr>
            <w:r w:rsidRPr="00BD301B">
              <w:rPr>
                <w:rFonts w:ascii="Century Gothic" w:eastAsia="Century Gothic" w:hAnsi="Century Gothic" w:cs="Century Gothic"/>
                <w:highlight w:val="white"/>
              </w:rPr>
              <w:t xml:space="preserve">PowerPoint                      </w:t>
            </w:r>
            <w:r w:rsidR="00614363" w:rsidRPr="00BD301B">
              <w:rPr>
                <w:rFonts w:ascii="Century Gothic" w:eastAsia="Century Gothic" w:hAnsi="Century Gothic" w:cs="Century Gothic"/>
                <w:highlight w:val="white"/>
              </w:rPr>
              <w:t xml:space="preserve">   </w:t>
            </w:r>
            <w:r w:rsidR="00D507BB">
              <w:rPr>
                <w:rFonts w:ascii="Century Gothic" w:eastAsia="Century Gothic" w:hAnsi="Century Gothic" w:cs="Century Gothic"/>
                <w:highlight w:val="white"/>
              </w:rPr>
              <w:t>Katie Thrasher</w:t>
            </w:r>
            <w:r w:rsidRPr="00BD301B">
              <w:rPr>
                <w:rFonts w:ascii="Century Gothic" w:eastAsia="Century Gothic" w:hAnsi="Century Gothic" w:cs="Century Gothic"/>
                <w:highlight w:val="white"/>
              </w:rPr>
              <w:t xml:space="preserve">                                                      </w:t>
            </w:r>
          </w:p>
          <w:p w14:paraId="6EC4630D" w14:textId="2EDE82C8" w:rsidR="004D3CA8" w:rsidRDefault="004A0C68" w:rsidP="00102FD6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  <w:highlight w:val="white"/>
                <w:lang w:val="en-US"/>
              </w:rPr>
            </w:pPr>
            <w:r w:rsidRPr="00BD301B">
              <w:rPr>
                <w:rFonts w:ascii="Century Gothic" w:eastAsia="Century Gothic" w:hAnsi="Century Gothic" w:cs="Century Gothic"/>
                <w:highlight w:val="white"/>
                <w:lang w:val="en-US"/>
              </w:rPr>
              <w:t>Orga</w:t>
            </w:r>
            <w:r w:rsidR="004654BA" w:rsidRPr="00BD301B">
              <w:rPr>
                <w:rFonts w:ascii="Century Gothic" w:eastAsia="Century Gothic" w:hAnsi="Century Gothic" w:cs="Century Gothic"/>
                <w:highlight w:val="white"/>
                <w:lang w:val="en-US"/>
              </w:rPr>
              <w:t xml:space="preserve">nist                          </w:t>
            </w:r>
            <w:r w:rsidR="00614363" w:rsidRPr="00BD301B">
              <w:rPr>
                <w:rFonts w:ascii="Century Gothic" w:eastAsia="Century Gothic" w:hAnsi="Century Gothic" w:cs="Century Gothic"/>
                <w:highlight w:val="white"/>
                <w:lang w:val="en-US"/>
              </w:rPr>
              <w:t xml:space="preserve">   </w:t>
            </w:r>
            <w:r w:rsidR="004654BA" w:rsidRPr="00BD301B">
              <w:rPr>
                <w:rFonts w:ascii="Century Gothic" w:eastAsia="Century Gothic" w:hAnsi="Century Gothic" w:cs="Century Gothic"/>
                <w:highlight w:val="white"/>
                <w:lang w:val="en-US"/>
              </w:rPr>
              <w:t xml:space="preserve"> </w:t>
            </w:r>
          </w:p>
          <w:p w14:paraId="34B0AB7B" w14:textId="2DFDA1F8" w:rsidR="00B93A74" w:rsidRDefault="00000000" w:rsidP="00102FD6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  <w:highlight w:val="white"/>
              </w:rPr>
            </w:pPr>
            <w:r w:rsidRPr="00BD301B">
              <w:rPr>
                <w:rFonts w:ascii="Century Gothic" w:eastAsia="Century Gothic" w:hAnsi="Century Gothic" w:cs="Century Gothic"/>
                <w:highlight w:val="white"/>
              </w:rPr>
              <w:t>Greet/Coffee Hour</w:t>
            </w:r>
          </w:p>
          <w:p w14:paraId="64FE3C04" w14:textId="5B553E61" w:rsidR="00D507BB" w:rsidRDefault="00D507BB" w:rsidP="00102FD6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highlight w:val="white"/>
              </w:rPr>
              <w:t>Speaking Elders                 Holly Gingerich &amp; Bill Koellner</w:t>
            </w:r>
          </w:p>
          <w:p w14:paraId="6B9673DE" w14:textId="19484558" w:rsidR="00D507BB" w:rsidRDefault="00D507BB" w:rsidP="00102FD6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highlight w:val="white"/>
              </w:rPr>
              <w:t xml:space="preserve">Communion Servers         </w:t>
            </w:r>
            <w:r w:rsidRPr="00D507BB">
              <w:rPr>
                <w:rFonts w:ascii="Century Gothic" w:eastAsia="Century Gothic" w:hAnsi="Century Gothic" w:cs="Century Gothic"/>
                <w:color w:val="FF0000"/>
                <w:highlight w:val="white"/>
              </w:rPr>
              <w:t>Volunteers Needed</w:t>
            </w:r>
          </w:p>
          <w:p w14:paraId="73445D91" w14:textId="703012AA" w:rsidR="004D3CA8" w:rsidRPr="00BD301B" w:rsidRDefault="004D3CA8" w:rsidP="00102FD6">
            <w:pPr>
              <w:spacing w:line="240" w:lineRule="auto"/>
              <w:rPr>
                <w:rFonts w:ascii="Century Gothic" w:eastAsia="Century Gothic" w:hAnsi="Century Gothic" w:cs="Century Gothic"/>
                <w:color w:val="FF0000"/>
                <w:highlight w:val="white"/>
              </w:rPr>
            </w:pPr>
          </w:p>
        </w:tc>
      </w:tr>
      <w:tr w:rsidR="00FD5B6F" w:rsidRPr="00BD301B" w14:paraId="153FB574" w14:textId="77777777">
        <w:trPr>
          <w:trHeight w:val="540"/>
        </w:trPr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1EEB5" w14:textId="492ADB23" w:rsidR="00FD5B6F" w:rsidRPr="00BD301B" w:rsidRDefault="00DE5AA0" w:rsidP="00102FD6">
            <w:pPr>
              <w:spacing w:line="240" w:lineRule="auto"/>
              <w:contextualSpacing/>
              <w:jc w:val="right"/>
              <w:rPr>
                <w:rFonts w:ascii="Century Gothic" w:eastAsia="Century Gothic" w:hAnsi="Century Gothic" w:cs="Century Gothic"/>
                <w:b/>
                <w:color w:val="2F5496"/>
              </w:rPr>
            </w:pPr>
            <w:r>
              <w:rPr>
                <w:rFonts w:ascii="Century Gothic" w:eastAsia="Century Gothic" w:hAnsi="Century Gothic" w:cs="Century Gothic"/>
                <w:b/>
                <w:color w:val="2F5496"/>
              </w:rPr>
              <w:t>FEBRUARY</w:t>
            </w:r>
          </w:p>
          <w:p w14:paraId="53048A95" w14:textId="569535D8" w:rsidR="00FD5B6F" w:rsidRDefault="00000000" w:rsidP="00102FD6">
            <w:pPr>
              <w:spacing w:line="240" w:lineRule="auto"/>
              <w:contextualSpacing/>
              <w:jc w:val="right"/>
              <w:rPr>
                <w:rFonts w:ascii="Century Gothic" w:eastAsia="Century Gothic" w:hAnsi="Century Gothic" w:cs="Century Gothic"/>
                <w:b/>
                <w:color w:val="2F5496"/>
              </w:rPr>
            </w:pPr>
            <w:r w:rsidRPr="00BD301B">
              <w:rPr>
                <w:rFonts w:ascii="Century Gothic" w:eastAsia="Century Gothic" w:hAnsi="Century Gothic" w:cs="Century Gothic"/>
                <w:b/>
                <w:color w:val="2F5496"/>
              </w:rPr>
              <w:t>NUMBERS</w:t>
            </w:r>
          </w:p>
          <w:p w14:paraId="620BDB9E" w14:textId="77777777" w:rsidR="00F0115E" w:rsidRPr="00F0115E" w:rsidRDefault="00F0115E" w:rsidP="00102FD6">
            <w:pPr>
              <w:spacing w:line="240" w:lineRule="auto"/>
              <w:contextualSpacing/>
              <w:jc w:val="right"/>
              <w:rPr>
                <w:rFonts w:ascii="Century Gothic" w:eastAsia="Century Gothic" w:hAnsi="Century Gothic" w:cs="Century Gothic"/>
                <w:b/>
                <w:color w:val="2F5496"/>
                <w:sz w:val="8"/>
                <w:szCs w:val="8"/>
              </w:rPr>
            </w:pPr>
          </w:p>
          <w:p w14:paraId="1A3917AB" w14:textId="77777777" w:rsidR="00FD5B6F" w:rsidRPr="00BD301B" w:rsidRDefault="00000000" w:rsidP="00102FD6">
            <w:pPr>
              <w:spacing w:line="240" w:lineRule="auto"/>
              <w:contextualSpacing/>
              <w:jc w:val="right"/>
              <w:rPr>
                <w:rFonts w:ascii="Century Gothic" w:eastAsia="Century Gothic" w:hAnsi="Century Gothic" w:cs="Century Gothic"/>
                <w:b/>
                <w:color w:val="FF3399"/>
              </w:rPr>
            </w:pPr>
            <w:r w:rsidRPr="00BD301B">
              <w:rPr>
                <w:rFonts w:ascii="Century Gothic" w:eastAsia="Century Gothic" w:hAnsi="Century Gothic" w:cs="Century Gothic"/>
                <w:noProof/>
              </w:rPr>
              <w:drawing>
                <wp:inline distT="0" distB="0" distL="0" distR="0" wp14:anchorId="7B3FFAFE" wp14:editId="336C235B">
                  <wp:extent cx="525780" cy="457200"/>
                  <wp:effectExtent l="0" t="0" r="7620" b="0"/>
                  <wp:docPr id="5303214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799" cy="473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0454600" w14:textId="77777777" w:rsidR="004A0C68" w:rsidRPr="00BD301B" w:rsidRDefault="004A0C68" w:rsidP="00102FD6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  <w:b/>
                <w:color w:val="FF3399"/>
              </w:rPr>
            </w:pPr>
          </w:p>
        </w:tc>
        <w:tc>
          <w:tcPr>
            <w:tcW w:w="95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0D75C" w14:textId="1689312E" w:rsidR="009B7A31" w:rsidRDefault="004D3CA8" w:rsidP="00102FD6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</w:rPr>
              <w:t xml:space="preserve">February 2 attendance – 55                  February 2 giving - </w:t>
            </w:r>
            <w:r w:rsidR="00512DD0">
              <w:rPr>
                <w:rFonts w:ascii="Century Gothic" w:eastAsia="Century Gothic" w:hAnsi="Century Gothic" w:cs="Century Gothic"/>
              </w:rPr>
              <w:t xml:space="preserve">$4,651.00 </w:t>
            </w:r>
            <w:r w:rsidR="00512DD0" w:rsidRPr="00512DD0">
              <w:rPr>
                <w:rFonts w:ascii="Century Gothic" w:eastAsia="Century Gothic" w:hAnsi="Century Gothic" w:cs="Century Gothic"/>
                <w:sz w:val="18"/>
                <w:szCs w:val="18"/>
              </w:rPr>
              <w:t>(Incl. Auto Deposit)</w:t>
            </w:r>
          </w:p>
          <w:p w14:paraId="236F7F05" w14:textId="77777777" w:rsidR="0040315D" w:rsidRDefault="00512DD0" w:rsidP="00102FD6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</w:rPr>
            </w:pPr>
            <w:r w:rsidRPr="00512DD0">
              <w:rPr>
                <w:rFonts w:ascii="Century Gothic" w:eastAsia="Century Gothic" w:hAnsi="Century Gothic" w:cs="Century Gothic"/>
              </w:rPr>
              <w:t>February 9 attendanc</w:t>
            </w:r>
            <w:r>
              <w:rPr>
                <w:rFonts w:ascii="Century Gothic" w:eastAsia="Century Gothic" w:hAnsi="Century Gothic" w:cs="Century Gothic"/>
              </w:rPr>
              <w:t>e – 41                  February 9 giving - $128.00</w:t>
            </w:r>
          </w:p>
          <w:p w14:paraId="64646B92" w14:textId="7F55105C" w:rsidR="00512DD0" w:rsidRDefault="0040315D" w:rsidP="00102FD6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</w:rPr>
              <w:t xml:space="preserve">February 16 attendance – 37                February 16 giving - </w:t>
            </w:r>
            <w:r w:rsidRPr="0040315D">
              <w:rPr>
                <w:rFonts w:ascii="Century Gothic" w:eastAsia="Century Gothic" w:hAnsi="Century Gothic" w:cs="Century Gothic"/>
              </w:rPr>
              <w:t>$1677.00 </w:t>
            </w:r>
            <w:r w:rsidRPr="00512DD0">
              <w:rPr>
                <w:rFonts w:ascii="Century Gothic" w:eastAsia="Century Gothic" w:hAnsi="Century Gothic" w:cs="Century Gothic"/>
                <w:sz w:val="18"/>
                <w:szCs w:val="18"/>
              </w:rPr>
              <w:t>(Incl. Auto Deposit)</w:t>
            </w:r>
          </w:p>
          <w:p w14:paraId="1E852E19" w14:textId="06F46F05" w:rsidR="00DE5AA0" w:rsidRPr="00512DD0" w:rsidRDefault="00DE5AA0" w:rsidP="00102FD6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</w:rPr>
            </w:pPr>
            <w:r w:rsidRPr="00DE5AA0">
              <w:rPr>
                <w:rFonts w:ascii="Century Gothic" w:eastAsia="Century Gothic" w:hAnsi="Century Gothic" w:cs="Century Gothic"/>
              </w:rPr>
              <w:t xml:space="preserve">February 23 attendance -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                       </w:t>
            </w:r>
            <w:r w:rsidRPr="00DE5AA0">
              <w:rPr>
                <w:rFonts w:ascii="Century Gothic" w:eastAsia="Century Gothic" w:hAnsi="Century Gothic" w:cs="Century Gothic"/>
              </w:rPr>
              <w:t xml:space="preserve"> February 23 giving - $790.88</w:t>
            </w:r>
          </w:p>
          <w:p w14:paraId="6CFCAB3E" w14:textId="01B849A3" w:rsidR="00FD5B6F" w:rsidRPr="00BD301B" w:rsidRDefault="00AD799E" w:rsidP="00102FD6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  <w:b/>
              </w:rPr>
            </w:pPr>
            <w:r w:rsidRPr="00BD301B">
              <w:rPr>
                <w:rFonts w:ascii="Century Gothic" w:eastAsia="Century Gothic" w:hAnsi="Century Gothic" w:cs="Century Gothic"/>
                <w:b/>
                <w:bCs/>
              </w:rPr>
              <w:t>Current monthly total – $</w:t>
            </w:r>
            <w:r w:rsidR="00DE5AA0">
              <w:rPr>
                <w:rFonts w:ascii="Century Gothic" w:eastAsia="Century Gothic" w:hAnsi="Century Gothic" w:cs="Century Gothic"/>
                <w:b/>
                <w:bCs/>
              </w:rPr>
              <w:t>7,246.88</w:t>
            </w:r>
            <w:r w:rsidR="0040315D">
              <w:rPr>
                <w:rFonts w:ascii="Century Gothic" w:eastAsia="Century Gothic" w:hAnsi="Century Gothic" w:cs="Century Gothic"/>
                <w:b/>
                <w:bCs/>
              </w:rPr>
              <w:t xml:space="preserve"> </w:t>
            </w:r>
            <w:r w:rsidR="004654BA" w:rsidRPr="00BD301B">
              <w:rPr>
                <w:rFonts w:ascii="Century Gothic" w:eastAsia="Century Gothic" w:hAnsi="Century Gothic" w:cs="Century Gothic"/>
                <w:b/>
                <w:bCs/>
              </w:rPr>
              <w:t xml:space="preserve"> </w:t>
            </w:r>
            <w:r w:rsidR="004A0C68" w:rsidRPr="00BD301B">
              <w:rPr>
                <w:rFonts w:ascii="Century Gothic" w:eastAsia="Century Gothic" w:hAnsi="Century Gothic" w:cs="Century Gothic"/>
                <w:b/>
                <w:bCs/>
              </w:rPr>
              <w:t xml:space="preserve">  </w:t>
            </w:r>
            <w:r w:rsidR="00512DD0">
              <w:rPr>
                <w:rFonts w:ascii="Century Gothic" w:eastAsia="Century Gothic" w:hAnsi="Century Gothic" w:cs="Century Gothic"/>
                <w:b/>
                <w:bCs/>
              </w:rPr>
              <w:t xml:space="preserve">      </w:t>
            </w:r>
            <w:r w:rsidRPr="00BD301B">
              <w:rPr>
                <w:rFonts w:ascii="Century Gothic" w:eastAsia="Century Gothic" w:hAnsi="Century Gothic" w:cs="Century Gothic"/>
                <w:b/>
                <w:bCs/>
              </w:rPr>
              <w:t>Needed each month - $12,840.58</w:t>
            </w:r>
          </w:p>
          <w:p w14:paraId="344265C1" w14:textId="77777777" w:rsidR="00FD5B6F" w:rsidRPr="00BD301B" w:rsidRDefault="00FD5B6F" w:rsidP="00102FD6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</w:rPr>
            </w:pPr>
          </w:p>
          <w:p w14:paraId="61667460" w14:textId="77777777" w:rsidR="00FD5B6F" w:rsidRPr="00BD301B" w:rsidRDefault="00000000" w:rsidP="00102FD6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  <w:color w:val="0563C1"/>
                <w:u w:val="single"/>
              </w:rPr>
            </w:pPr>
            <w:r w:rsidRPr="00BD301B">
              <w:rPr>
                <w:rFonts w:ascii="Century Gothic" w:eastAsia="Century Gothic" w:hAnsi="Century Gothic" w:cs="Century Gothic"/>
              </w:rPr>
              <w:t xml:space="preserve">A giving tab is included on the church website: </w:t>
            </w:r>
            <w:hyperlink r:id="rId7">
              <w:r w:rsidR="00FD5B6F" w:rsidRPr="00BD301B">
                <w:rPr>
                  <w:rFonts w:ascii="Century Gothic" w:eastAsia="Century Gothic" w:hAnsi="Century Gothic" w:cs="Century Gothic"/>
                  <w:color w:val="0563C1"/>
                  <w:u w:val="single"/>
                </w:rPr>
                <w:t>https://fcuwl.org/give/</w:t>
              </w:r>
            </w:hyperlink>
          </w:p>
          <w:p w14:paraId="72467D3E" w14:textId="77777777" w:rsidR="004654BA" w:rsidRPr="00BD301B" w:rsidRDefault="004654BA" w:rsidP="00102FD6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  <w:color w:val="0563C1"/>
              </w:rPr>
            </w:pPr>
          </w:p>
        </w:tc>
      </w:tr>
      <w:tr w:rsidR="006652C2" w:rsidRPr="00BD301B" w14:paraId="706D7DAA" w14:textId="77777777" w:rsidTr="00B030C5">
        <w:trPr>
          <w:trHeight w:val="540"/>
        </w:trPr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4EBB7" w14:textId="6E3DD36C" w:rsidR="006652C2" w:rsidRPr="00BD301B" w:rsidRDefault="00F70A4A" w:rsidP="00102FD6">
            <w:pPr>
              <w:spacing w:line="240" w:lineRule="auto"/>
              <w:contextualSpacing/>
              <w:jc w:val="right"/>
              <w:rPr>
                <w:rFonts w:ascii="Century Gothic" w:hAnsi="Century Gothic"/>
                <w:b/>
                <w:bCs/>
                <w:color w:val="2F5496" w:themeColor="accent1" w:themeShade="BF"/>
              </w:rPr>
            </w:pPr>
            <w:r>
              <w:rPr>
                <w:rFonts w:ascii="Century Gothic" w:hAnsi="Century Gothic"/>
                <w:b/>
                <w:bCs/>
                <w:color w:val="2F5496" w:themeColor="accent1" w:themeShade="BF"/>
              </w:rPr>
              <w:t>ASH WEDNESDAY SERVICE</w:t>
            </w:r>
          </w:p>
        </w:tc>
        <w:tc>
          <w:tcPr>
            <w:tcW w:w="95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D0D2B" w14:textId="2206F182" w:rsidR="00F70A4A" w:rsidRDefault="00F70A4A" w:rsidP="00102FD6">
            <w:pPr>
              <w:pStyle w:val="NormalWeb"/>
              <w:spacing w:before="0" w:beforeAutospacing="0" w:after="0" w:afterAutospacing="0"/>
              <w:contextualSpacing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F70A4A">
              <w:rPr>
                <w:rFonts w:ascii="Century Gothic" w:hAnsi="Century Gothic"/>
                <w:color w:val="000000"/>
                <w:sz w:val="22"/>
                <w:szCs w:val="22"/>
              </w:rPr>
              <w:t>Ash Wednesday marks the beginning of Lent, a 40-day period of reflection, repentance, and spiritual renewal leading up to Easter. It’s a time to come together, seek forgiveness, and prepare our hearts for the celebration of Jesus’ resurrection.</w:t>
            </w:r>
          </w:p>
          <w:p w14:paraId="06B5548B" w14:textId="77777777" w:rsidR="00F70A4A" w:rsidRPr="00F70A4A" w:rsidRDefault="00F70A4A" w:rsidP="00102FD6">
            <w:pPr>
              <w:pStyle w:val="NormalWeb"/>
              <w:spacing w:before="0" w:beforeAutospacing="0" w:after="0" w:afterAutospacing="0"/>
              <w:contextualSpacing/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  <w:p w14:paraId="64A4A0C9" w14:textId="77777777" w:rsidR="00F70A4A" w:rsidRDefault="00F70A4A" w:rsidP="00102FD6">
            <w:pPr>
              <w:pStyle w:val="NormalWeb"/>
              <w:spacing w:before="0" w:beforeAutospacing="0" w:after="0" w:afterAutospacing="0"/>
              <w:contextualSpacing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F70A4A">
              <w:rPr>
                <w:rFonts w:ascii="Century Gothic" w:hAnsi="Century Gothic"/>
                <w:color w:val="000000"/>
                <w:sz w:val="22"/>
                <w:szCs w:val="22"/>
              </w:rPr>
              <w:t>We invite you to join us for our Ash Wednesday service on March 5th at 6:00 PM. to receive the imposition of ashes, which symbolize our mortality and the need for God’s grace. Let us begin this Lenten journey together in faith and community.</w:t>
            </w:r>
          </w:p>
          <w:p w14:paraId="2433C085" w14:textId="757913E9" w:rsidR="00F70A4A" w:rsidRPr="00F70A4A" w:rsidRDefault="00F70A4A" w:rsidP="00102FD6">
            <w:pPr>
              <w:pStyle w:val="NormalWeb"/>
              <w:spacing w:before="0" w:beforeAutospacing="0" w:after="0" w:afterAutospacing="0"/>
              <w:contextualSpacing/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</w:tc>
      </w:tr>
      <w:tr w:rsidR="0018200D" w:rsidRPr="00BD301B" w14:paraId="0F6509ED" w14:textId="77777777" w:rsidTr="00B030C5">
        <w:trPr>
          <w:trHeight w:val="540"/>
        </w:trPr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E999D" w14:textId="40F16D82" w:rsidR="0018200D" w:rsidRDefault="00F70A4A" w:rsidP="00102FD6">
            <w:pPr>
              <w:spacing w:line="240" w:lineRule="auto"/>
              <w:contextualSpacing/>
              <w:jc w:val="right"/>
              <w:rPr>
                <w:rFonts w:ascii="Century Gothic" w:eastAsia="Times New Roman" w:hAnsi="Century Gothic"/>
                <w:b/>
                <w:bCs/>
                <w:color w:val="538135" w:themeColor="accent6" w:themeShade="BF"/>
              </w:rPr>
            </w:pPr>
            <w:r w:rsidRPr="00F70A4A">
              <w:rPr>
                <w:rFonts w:ascii="Century Gothic" w:eastAsia="Times New Roman" w:hAnsi="Century Gothic"/>
                <w:b/>
                <w:bCs/>
                <w:color w:val="385623" w:themeColor="accent6" w:themeShade="80"/>
              </w:rPr>
              <w:t>WORLD DAY OF PRAYER</w:t>
            </w:r>
          </w:p>
        </w:tc>
        <w:tc>
          <w:tcPr>
            <w:tcW w:w="95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B33C2" w14:textId="65AA7D68" w:rsidR="00F70A4A" w:rsidRDefault="00F70A4A" w:rsidP="00102FD6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  <w:r w:rsidRPr="00F70A4A">
              <w:rPr>
                <w:rFonts w:ascii="Century Gothic" w:eastAsia="Times New Roman" w:hAnsi="Century Gothic" w:cs="Times New Roman"/>
                <w:lang w:val="en-US"/>
              </w:rPr>
              <w:t xml:space="preserve">The WL Ministerial Association invites </w:t>
            </w:r>
            <w:r>
              <w:rPr>
                <w:rFonts w:ascii="Century Gothic" w:eastAsia="Times New Roman" w:hAnsi="Century Gothic" w:cs="Times New Roman"/>
                <w:lang w:val="en-US"/>
              </w:rPr>
              <w:t>us all</w:t>
            </w:r>
            <w:r w:rsidRPr="00F70A4A">
              <w:rPr>
                <w:rFonts w:ascii="Century Gothic" w:eastAsia="Times New Roman" w:hAnsi="Century Gothic" w:cs="Times New Roman"/>
                <w:lang w:val="en-US"/>
              </w:rPr>
              <w:t xml:space="preserve"> to</w:t>
            </w:r>
            <w:r>
              <w:rPr>
                <w:rFonts w:ascii="Century Gothic" w:eastAsia="Times New Roman" w:hAnsi="Century Gothic" w:cs="Times New Roman"/>
                <w:lang w:val="en-US"/>
              </w:rPr>
              <w:t xml:space="preserve"> World Day of Prayer at Our Redeemer Lutheran Church on Friday, March 7</w:t>
            </w:r>
            <w:r w:rsidRPr="00F70A4A">
              <w:rPr>
                <w:rFonts w:ascii="Century Gothic" w:eastAsia="Times New Roman" w:hAnsi="Century Gothic" w:cs="Times New Roman"/>
                <w:vertAlign w:val="superscript"/>
                <w:lang w:val="en-US"/>
              </w:rPr>
              <w:t>th</w:t>
            </w:r>
            <w:r>
              <w:rPr>
                <w:rFonts w:ascii="Century Gothic" w:eastAsia="Times New Roman" w:hAnsi="Century Gothic" w:cs="Times New Roman"/>
                <w:lang w:val="en-US"/>
              </w:rPr>
              <w:t xml:space="preserve"> at 1:00pm. This </w:t>
            </w:r>
            <w:r w:rsidRPr="00F70A4A">
              <w:rPr>
                <w:rFonts w:ascii="Century Gothic" w:eastAsia="Times New Roman" w:hAnsi="Century Gothic" w:cs="Times New Roman"/>
                <w:lang w:val="en-US"/>
              </w:rPr>
              <w:t>annual event is a powerful opportunity to unite in prayer with Christians from around the world, enriching our faith and offering support.</w:t>
            </w:r>
          </w:p>
          <w:p w14:paraId="1BC49400" w14:textId="77777777" w:rsidR="00F70A4A" w:rsidRPr="00F70A4A" w:rsidRDefault="00F70A4A" w:rsidP="00102FD6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</w:p>
          <w:p w14:paraId="661D6E71" w14:textId="2245EFDB" w:rsidR="00F70A4A" w:rsidRPr="00F70A4A" w:rsidRDefault="00F70A4A" w:rsidP="00102FD6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  <w:r w:rsidRPr="00F70A4A">
              <w:rPr>
                <w:rFonts w:ascii="Century Gothic" w:eastAsia="Times New Roman" w:hAnsi="Century Gothic" w:cs="Times New Roman"/>
                <w:lang w:val="en-US"/>
              </w:rPr>
              <w:t xml:space="preserve">The theme for 2025 is "I Made You Wonderful" – a reminder of our shared dignity and value in God’s eyes. Everyone is welcome to come together for a meaningful time of reflection, prayer, and unity! </w:t>
            </w:r>
          </w:p>
          <w:p w14:paraId="58780502" w14:textId="2C5729E5" w:rsidR="008D48F2" w:rsidRPr="00F70A4A" w:rsidRDefault="008D48F2" w:rsidP="00102FD6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</w:rPr>
            </w:pPr>
          </w:p>
        </w:tc>
      </w:tr>
      <w:tr w:rsidR="00F70A4A" w:rsidRPr="00BD301B" w14:paraId="7C57E70B" w14:textId="77777777" w:rsidTr="00B030C5">
        <w:trPr>
          <w:trHeight w:val="540"/>
        </w:trPr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362E0" w14:textId="5FB05656" w:rsidR="00F70A4A" w:rsidRPr="00F70A4A" w:rsidRDefault="00F70A4A" w:rsidP="00102FD6">
            <w:pPr>
              <w:spacing w:line="240" w:lineRule="auto"/>
              <w:contextualSpacing/>
              <w:jc w:val="right"/>
              <w:rPr>
                <w:rFonts w:ascii="Century Gothic" w:eastAsia="Times New Roman" w:hAnsi="Century Gothic"/>
                <w:b/>
                <w:bCs/>
                <w:color w:val="385623" w:themeColor="accent6" w:themeShade="80"/>
              </w:rPr>
            </w:pPr>
            <w:r w:rsidRPr="00F70A4A">
              <w:rPr>
                <w:rFonts w:ascii="Century Gothic" w:eastAsia="Times New Roman" w:hAnsi="Century Gothic"/>
                <w:b/>
                <w:bCs/>
                <w:color w:val="ED7D31" w:themeColor="accent2"/>
              </w:rPr>
              <w:t>CYG PANCAKE BREAKFAST</w:t>
            </w:r>
          </w:p>
        </w:tc>
        <w:tc>
          <w:tcPr>
            <w:tcW w:w="95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630DB3" w14:textId="2ED93724" w:rsidR="00F70A4A" w:rsidRDefault="00AE7567" w:rsidP="00102FD6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  <w:r>
              <w:rPr>
                <w:rFonts w:ascii="Century Gothic" w:eastAsia="Times New Roman" w:hAnsi="Century Gothic" w:cs="Times New Roman"/>
                <w:lang w:val="en-US"/>
              </w:rPr>
              <w:t>CYG is hosting their annual Pancake Breakfast fundraiser o Saturday, March 8</w:t>
            </w:r>
            <w:r w:rsidRPr="00AE7567">
              <w:rPr>
                <w:rFonts w:ascii="Century Gothic" w:eastAsia="Times New Roman" w:hAnsi="Century Gothic" w:cs="Times New Roman"/>
                <w:vertAlign w:val="superscript"/>
                <w:lang w:val="en-US"/>
              </w:rPr>
              <w:t>th</w:t>
            </w:r>
            <w:r>
              <w:rPr>
                <w:rFonts w:ascii="Century Gothic" w:eastAsia="Times New Roman" w:hAnsi="Century Gothic" w:cs="Times New Roman"/>
                <w:lang w:val="en-US"/>
              </w:rPr>
              <w:t xml:space="preserve"> from 7:00 – 10;30am and FCU. Bring your family and friends to enjoy a morning of great food for an even greater cause! </w:t>
            </w:r>
            <w:r w:rsidR="00597260">
              <w:rPr>
                <w:rFonts w:ascii="Century Gothic" w:eastAsia="Times New Roman" w:hAnsi="Century Gothic" w:cs="Times New Roman"/>
                <w:lang w:val="en-US"/>
              </w:rPr>
              <w:t>P</w:t>
            </w:r>
            <w:r>
              <w:rPr>
                <w:rFonts w:ascii="Century Gothic" w:eastAsia="Times New Roman" w:hAnsi="Century Gothic" w:cs="Times New Roman"/>
                <w:lang w:val="en-US"/>
              </w:rPr>
              <w:t>roceeds will help</w:t>
            </w:r>
            <w:r w:rsidR="00597260">
              <w:rPr>
                <w:rFonts w:ascii="Century Gothic" w:eastAsia="Times New Roman" w:hAnsi="Century Gothic" w:cs="Times New Roman"/>
                <w:lang w:val="en-US"/>
              </w:rPr>
              <w:t xml:space="preserve"> with mission trips and other expenses</w:t>
            </w:r>
            <w:r>
              <w:rPr>
                <w:rFonts w:ascii="Century Gothic" w:eastAsia="Times New Roman" w:hAnsi="Century Gothic" w:cs="Times New Roman"/>
                <w:lang w:val="en-US"/>
              </w:rPr>
              <w:t xml:space="preserve">. </w:t>
            </w:r>
          </w:p>
          <w:p w14:paraId="2F51376A" w14:textId="77777777" w:rsidR="00AE7567" w:rsidRDefault="00AE7567" w:rsidP="00102FD6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</w:p>
          <w:p w14:paraId="59457761" w14:textId="74F05E4A" w:rsidR="00AE7567" w:rsidRDefault="009B2AB4" w:rsidP="00102FD6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  <w:r>
              <w:rPr>
                <w:rFonts w:ascii="Century Gothic" w:eastAsia="Times New Roman" w:hAnsi="Century Gothic" w:cs="Times New Roman"/>
                <w:lang w:val="en-US"/>
              </w:rPr>
              <w:t>They are still in need of volunteers, supplies, and equipment. If you wish to assist, please use the link below to sign-up – then drop items off at the church on March 7</w:t>
            </w:r>
            <w:r w:rsidRPr="009B2AB4">
              <w:rPr>
                <w:rFonts w:ascii="Century Gothic" w:eastAsia="Times New Roman" w:hAnsi="Century Gothic" w:cs="Times New Roman"/>
                <w:vertAlign w:val="superscript"/>
                <w:lang w:val="en-US"/>
              </w:rPr>
              <w:t>th</w:t>
            </w:r>
            <w:r>
              <w:rPr>
                <w:rFonts w:ascii="Century Gothic" w:eastAsia="Times New Roman" w:hAnsi="Century Gothic" w:cs="Times New Roman"/>
                <w:lang w:val="en-US"/>
              </w:rPr>
              <w:t xml:space="preserve"> or earlier. </w:t>
            </w:r>
          </w:p>
          <w:p w14:paraId="6A7A936E" w14:textId="77777777" w:rsidR="009B2AB4" w:rsidRDefault="009B2AB4" w:rsidP="00102FD6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</w:p>
          <w:p w14:paraId="3F555D9F" w14:textId="27EFAE0E" w:rsidR="00F70A4A" w:rsidRPr="00B06717" w:rsidRDefault="009B2AB4" w:rsidP="00102FD6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  <w:hyperlink r:id="rId8" w:anchor="/" w:tgtFrame="_blank" w:history="1">
              <w:r w:rsidRPr="00B06717">
                <w:rPr>
                  <w:rStyle w:val="Hyperlink"/>
                  <w:rFonts w:ascii="Century Gothic" w:eastAsia="Times New Roman" w:hAnsi="Century Gothic" w:cs="Times New Roman"/>
                </w:rPr>
                <w:t>https://www.signupgenius.com/go/70A0A4CA5AB28A4FF2-54671759-2025?fbclid=IwY2xjawIhuLVleHRuA2FlbQIxMAABHZozPJS8byD_Bdd-q1ScweCQcZKw3K3WRcnp-VWKug_XcEQccLe9qluIhA_aem_PNchtf-TapNAmH-LkeOVxw#/</w:t>
              </w:r>
            </w:hyperlink>
          </w:p>
          <w:p w14:paraId="6F7526A1" w14:textId="77777777" w:rsidR="00F70A4A" w:rsidRPr="00F70A4A" w:rsidRDefault="00F70A4A" w:rsidP="00102FD6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</w:p>
        </w:tc>
      </w:tr>
      <w:tr w:rsidR="00F70A4A" w:rsidRPr="00BD301B" w14:paraId="54213270" w14:textId="77777777" w:rsidTr="00B030C5">
        <w:trPr>
          <w:trHeight w:val="540"/>
        </w:trPr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884FC" w14:textId="5CB2752D" w:rsidR="00F70A4A" w:rsidRPr="00F70A4A" w:rsidRDefault="00F70A4A" w:rsidP="00102FD6">
            <w:pPr>
              <w:spacing w:line="240" w:lineRule="auto"/>
              <w:contextualSpacing/>
              <w:jc w:val="right"/>
              <w:rPr>
                <w:rFonts w:ascii="Century Gothic" w:eastAsia="Times New Roman" w:hAnsi="Century Gothic"/>
                <w:b/>
                <w:bCs/>
                <w:color w:val="ED7D31" w:themeColor="accent2"/>
              </w:rPr>
            </w:pPr>
            <w:r w:rsidRPr="00AE7567">
              <w:rPr>
                <w:rFonts w:ascii="Century Gothic" w:eastAsia="Times New Roman" w:hAnsi="Century Gothic"/>
                <w:b/>
                <w:bCs/>
                <w:color w:val="385623" w:themeColor="accent6" w:themeShade="80"/>
              </w:rPr>
              <w:t>VITA TAX ASSISTANCE</w:t>
            </w:r>
          </w:p>
        </w:tc>
        <w:tc>
          <w:tcPr>
            <w:tcW w:w="95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952CA" w14:textId="20100C09" w:rsidR="00F70A4A" w:rsidRDefault="00F70A4A" w:rsidP="00102FD6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  <w:r w:rsidRPr="00F70A4A">
              <w:rPr>
                <w:rFonts w:ascii="Century Gothic" w:eastAsia="Times New Roman" w:hAnsi="Century Gothic" w:cs="Times New Roman"/>
                <w:lang w:val="en-US"/>
              </w:rPr>
              <w:t xml:space="preserve">Muscatine will be hosting a Volunteer Income Tax Assistance (VITA) site on Friday, March 7, </w:t>
            </w:r>
            <w:proofErr w:type="gramStart"/>
            <w:r w:rsidRPr="00F70A4A">
              <w:rPr>
                <w:rFonts w:ascii="Century Gothic" w:eastAsia="Times New Roman" w:hAnsi="Century Gothic" w:cs="Times New Roman"/>
                <w:lang w:val="en-US"/>
              </w:rPr>
              <w:t>2025</w:t>
            </w:r>
            <w:proofErr w:type="gramEnd"/>
            <w:r w:rsidRPr="00F70A4A">
              <w:rPr>
                <w:rFonts w:ascii="Century Gothic" w:eastAsia="Times New Roman" w:hAnsi="Century Gothic" w:cs="Times New Roman"/>
                <w:lang w:val="en-US"/>
              </w:rPr>
              <w:t xml:space="preserve"> from 9:00am-2:00pm at M</w:t>
            </w:r>
            <w:r>
              <w:rPr>
                <w:rFonts w:ascii="Century Gothic" w:eastAsia="Times New Roman" w:hAnsi="Century Gothic" w:cs="Times New Roman"/>
                <w:lang w:val="en-US"/>
              </w:rPr>
              <w:t xml:space="preserve">uscatine Community College’s </w:t>
            </w:r>
            <w:r w:rsidRPr="00F70A4A">
              <w:rPr>
                <w:rFonts w:ascii="Century Gothic" w:eastAsia="Times New Roman" w:hAnsi="Century Gothic" w:cs="Times New Roman"/>
                <w:lang w:val="en-US"/>
              </w:rPr>
              <w:t xml:space="preserve">Career Advancement Center located at 152 Colorado St. </w:t>
            </w:r>
          </w:p>
          <w:p w14:paraId="7CC9AD67" w14:textId="77777777" w:rsidR="00F70A4A" w:rsidRDefault="00F70A4A" w:rsidP="00102FD6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</w:p>
          <w:p w14:paraId="699028FB" w14:textId="63C67BAD" w:rsidR="00F70A4A" w:rsidRPr="00F70A4A" w:rsidRDefault="00F70A4A" w:rsidP="00102FD6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  <w:r w:rsidRPr="00F70A4A">
              <w:rPr>
                <w:rFonts w:ascii="Century Gothic" w:eastAsia="Times New Roman" w:hAnsi="Century Gothic" w:cs="Times New Roman"/>
                <w:lang w:val="en-US"/>
              </w:rPr>
              <w:lastRenderedPageBreak/>
              <w:t>VITA sites offer free tax preparation services for households earning $67,000 per year or less. </w:t>
            </w:r>
            <w:r w:rsidRPr="00F70A4A">
              <w:rPr>
                <w:rFonts w:ascii="Century Gothic" w:eastAsia="Times New Roman" w:hAnsi="Century Gothic" w:cs="Times New Roman"/>
                <w:b/>
                <w:bCs/>
                <w:lang w:val="en-US"/>
              </w:rPr>
              <w:t>Registration is required</w:t>
            </w:r>
            <w:r w:rsidRPr="00F70A4A">
              <w:rPr>
                <w:rFonts w:ascii="Century Gothic" w:eastAsia="Times New Roman" w:hAnsi="Century Gothic" w:cs="Times New Roman"/>
                <w:lang w:val="en-US"/>
              </w:rPr>
              <w:t xml:space="preserve">. To register, please </w:t>
            </w:r>
            <w:r>
              <w:rPr>
                <w:rFonts w:ascii="Century Gothic" w:eastAsia="Times New Roman" w:hAnsi="Century Gothic" w:cs="Times New Roman"/>
                <w:lang w:val="en-US"/>
              </w:rPr>
              <w:t xml:space="preserve">Mason at 563-223-8497 or </w:t>
            </w:r>
            <w:hyperlink r:id="rId9" w:history="1">
              <w:r w:rsidRPr="008949CB">
                <w:rPr>
                  <w:rStyle w:val="Hyperlink"/>
                  <w:rFonts w:ascii="Century Gothic" w:eastAsia="Times New Roman" w:hAnsi="Century Gothic" w:cs="Times New Roman"/>
                  <w:lang w:val="en-US"/>
                </w:rPr>
                <w:t>mason@unitedwaymuscatine.org</w:t>
              </w:r>
            </w:hyperlink>
            <w:r w:rsidRPr="00F70A4A">
              <w:rPr>
                <w:rFonts w:ascii="Century Gothic" w:eastAsia="Times New Roman" w:hAnsi="Century Gothic" w:cs="Times New Roman"/>
                <w:lang w:val="en-US"/>
              </w:rPr>
              <w:t>. </w:t>
            </w:r>
          </w:p>
          <w:p w14:paraId="5A8126E2" w14:textId="0D174075" w:rsidR="00F70A4A" w:rsidRPr="00F70A4A" w:rsidRDefault="00F70A4A" w:rsidP="00102FD6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</w:p>
          <w:p w14:paraId="3B7071B2" w14:textId="77777777" w:rsidR="00F70A4A" w:rsidRDefault="00F70A4A" w:rsidP="00102FD6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  <w:r w:rsidRPr="00F70A4A">
              <w:rPr>
                <w:rFonts w:ascii="Century Gothic" w:eastAsia="Times New Roman" w:hAnsi="Century Gothic" w:cs="Times New Roman"/>
                <w:lang w:val="en-US"/>
              </w:rPr>
              <w:t xml:space="preserve">Another session will be held on Thursday, April 3, </w:t>
            </w:r>
            <w:proofErr w:type="gramStart"/>
            <w:r w:rsidRPr="00F70A4A">
              <w:rPr>
                <w:rFonts w:ascii="Century Gothic" w:eastAsia="Times New Roman" w:hAnsi="Century Gothic" w:cs="Times New Roman"/>
                <w:lang w:val="en-US"/>
              </w:rPr>
              <w:t>2025</w:t>
            </w:r>
            <w:proofErr w:type="gramEnd"/>
            <w:r w:rsidRPr="00F70A4A">
              <w:rPr>
                <w:rFonts w:ascii="Century Gothic" w:eastAsia="Times New Roman" w:hAnsi="Century Gothic" w:cs="Times New Roman"/>
                <w:lang w:val="en-US"/>
              </w:rPr>
              <w:t xml:space="preserve"> from 3:00pm-7:00pm. Registration for that session will not open until March 20, 2025. </w:t>
            </w:r>
          </w:p>
          <w:p w14:paraId="09E292AA" w14:textId="3191ACFA" w:rsidR="00AE7567" w:rsidRPr="00F70A4A" w:rsidRDefault="00AE7567" w:rsidP="00102FD6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</w:p>
        </w:tc>
      </w:tr>
      <w:tr w:rsidR="00AE7567" w:rsidRPr="00BD301B" w14:paraId="1AB35073" w14:textId="77777777" w:rsidTr="00B030C5">
        <w:trPr>
          <w:trHeight w:val="540"/>
        </w:trPr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AFADF" w14:textId="4D45C6E2" w:rsidR="00AE7567" w:rsidRPr="00AE7567" w:rsidRDefault="00AE7567" w:rsidP="00102FD6">
            <w:pPr>
              <w:spacing w:line="240" w:lineRule="auto"/>
              <w:contextualSpacing/>
              <w:jc w:val="right"/>
              <w:rPr>
                <w:rFonts w:ascii="Century Gothic" w:eastAsia="Times New Roman" w:hAnsi="Century Gothic"/>
                <w:b/>
                <w:bCs/>
                <w:color w:val="385623" w:themeColor="accent6" w:themeShade="80"/>
              </w:rPr>
            </w:pPr>
            <w:r w:rsidRPr="008D48F2">
              <w:rPr>
                <w:rFonts w:ascii="Century Gothic" w:eastAsia="Century Gothic" w:hAnsi="Century Gothic" w:cs="Century Gothic"/>
                <w:b/>
                <w:color w:val="FF66CC"/>
              </w:rPr>
              <w:lastRenderedPageBreak/>
              <w:t>C</w:t>
            </w:r>
            <w:r>
              <w:rPr>
                <w:rFonts w:ascii="Century Gothic" w:eastAsia="Century Gothic" w:hAnsi="Century Gothic" w:cs="Century Gothic"/>
                <w:b/>
                <w:color w:val="C00000"/>
              </w:rPr>
              <w:t>O</w:t>
            </w:r>
            <w:r w:rsidRPr="008D48F2">
              <w:rPr>
                <w:rFonts w:ascii="Century Gothic" w:eastAsia="Century Gothic" w:hAnsi="Century Gothic" w:cs="Century Gothic"/>
                <w:b/>
                <w:color w:val="FF66CC"/>
              </w:rPr>
              <w:t>M</w:t>
            </w:r>
            <w:r>
              <w:rPr>
                <w:rFonts w:ascii="Century Gothic" w:eastAsia="Century Gothic" w:hAnsi="Century Gothic" w:cs="Century Gothic"/>
                <w:b/>
                <w:color w:val="C00000"/>
              </w:rPr>
              <w:t>M</w:t>
            </w:r>
            <w:r w:rsidRPr="008D48F2">
              <w:rPr>
                <w:rFonts w:ascii="Century Gothic" w:eastAsia="Century Gothic" w:hAnsi="Century Gothic" w:cs="Century Gothic"/>
                <w:b/>
                <w:color w:val="FF66CC"/>
              </w:rPr>
              <w:t>U</w:t>
            </w:r>
            <w:r>
              <w:rPr>
                <w:rFonts w:ascii="Century Gothic" w:eastAsia="Century Gothic" w:hAnsi="Century Gothic" w:cs="Century Gothic"/>
                <w:b/>
                <w:color w:val="C00000"/>
              </w:rPr>
              <w:t>N</w:t>
            </w:r>
            <w:r w:rsidRPr="008D48F2">
              <w:rPr>
                <w:rFonts w:ascii="Century Gothic" w:eastAsia="Century Gothic" w:hAnsi="Century Gothic" w:cs="Century Gothic"/>
                <w:b/>
                <w:color w:val="FF66CC"/>
              </w:rPr>
              <w:t>I</w:t>
            </w:r>
            <w:r>
              <w:rPr>
                <w:rFonts w:ascii="Century Gothic" w:eastAsia="Century Gothic" w:hAnsi="Century Gothic" w:cs="Century Gothic"/>
                <w:b/>
                <w:color w:val="C00000"/>
              </w:rPr>
              <w:t>T</w:t>
            </w:r>
            <w:r w:rsidRPr="008D48F2">
              <w:rPr>
                <w:rFonts w:ascii="Century Gothic" w:eastAsia="Century Gothic" w:hAnsi="Century Gothic" w:cs="Century Gothic"/>
                <w:b/>
                <w:color w:val="FF66CC"/>
              </w:rPr>
              <w:t>Y</w:t>
            </w:r>
            <w:r>
              <w:rPr>
                <w:rFonts w:ascii="Century Gothic" w:eastAsia="Century Gothic" w:hAnsi="Century Gothic" w:cs="Century Gothic"/>
                <w:b/>
                <w:color w:val="C00000"/>
              </w:rPr>
              <w:t xml:space="preserve"> C</w:t>
            </w:r>
            <w:r>
              <w:rPr>
                <w:rFonts w:ascii="Century Gothic" w:eastAsia="Century Gothic" w:hAnsi="Century Gothic" w:cs="Century Gothic"/>
                <w:b/>
                <w:color w:val="FA72DD"/>
              </w:rPr>
              <w:t>A</w:t>
            </w:r>
            <w:r>
              <w:rPr>
                <w:rFonts w:ascii="Century Gothic" w:eastAsia="Century Gothic" w:hAnsi="Century Gothic" w:cs="Century Gothic"/>
                <w:b/>
                <w:color w:val="C00000"/>
              </w:rPr>
              <w:t>L</w:t>
            </w:r>
            <w:r>
              <w:rPr>
                <w:rFonts w:ascii="Century Gothic" w:eastAsia="Century Gothic" w:hAnsi="Century Gothic" w:cs="Century Gothic"/>
                <w:b/>
                <w:color w:val="FA72DD"/>
              </w:rPr>
              <w:t>E</w:t>
            </w:r>
            <w:r>
              <w:rPr>
                <w:rFonts w:ascii="Century Gothic" w:eastAsia="Century Gothic" w:hAnsi="Century Gothic" w:cs="Century Gothic"/>
                <w:b/>
                <w:color w:val="C00000"/>
              </w:rPr>
              <w:t>N</w:t>
            </w:r>
            <w:r>
              <w:rPr>
                <w:rFonts w:ascii="Century Gothic" w:eastAsia="Century Gothic" w:hAnsi="Century Gothic" w:cs="Century Gothic"/>
                <w:b/>
                <w:color w:val="FA72DD"/>
              </w:rPr>
              <w:t>D</w:t>
            </w:r>
            <w:r>
              <w:rPr>
                <w:rFonts w:ascii="Century Gothic" w:eastAsia="Century Gothic" w:hAnsi="Century Gothic" w:cs="Century Gothic"/>
                <w:b/>
                <w:color w:val="C00000"/>
              </w:rPr>
              <w:t>A</w:t>
            </w:r>
            <w:r>
              <w:rPr>
                <w:rFonts w:ascii="Century Gothic" w:eastAsia="Century Gothic" w:hAnsi="Century Gothic" w:cs="Century Gothic"/>
                <w:b/>
                <w:color w:val="FA72DD"/>
              </w:rPr>
              <w:t>R</w:t>
            </w:r>
          </w:p>
        </w:tc>
        <w:tc>
          <w:tcPr>
            <w:tcW w:w="95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9840" w:type="dxa"/>
              <w:tblLook w:val="04A0" w:firstRow="1" w:lastRow="0" w:firstColumn="1" w:lastColumn="0" w:noHBand="0" w:noVBand="1"/>
            </w:tblPr>
            <w:tblGrid>
              <w:gridCol w:w="1515"/>
              <w:gridCol w:w="1170"/>
              <w:gridCol w:w="7155"/>
            </w:tblGrid>
            <w:tr w:rsidR="00DF642F" w:rsidRPr="00DF642F" w14:paraId="747E799D" w14:textId="77777777" w:rsidTr="00B06717">
              <w:trPr>
                <w:trHeight w:val="293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04D245D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February 26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A78FB85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11:00AM</w:t>
                  </w:r>
                </w:p>
              </w:tc>
              <w:tc>
                <w:tcPr>
                  <w:tcW w:w="7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E560158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Lunch Lades</w:t>
                  </w:r>
                </w:p>
              </w:tc>
            </w:tr>
            <w:tr w:rsidR="00DF642F" w:rsidRPr="00DF642F" w14:paraId="34D5BAC2" w14:textId="77777777" w:rsidTr="00B06717">
              <w:trPr>
                <w:trHeight w:val="293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30C6490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February 27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D7AAAC5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6:00PM</w:t>
                  </w:r>
                </w:p>
              </w:tc>
              <w:tc>
                <w:tcPr>
                  <w:tcW w:w="7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5F64C30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 xml:space="preserve">CE Meeting </w:t>
                  </w:r>
                </w:p>
              </w:tc>
            </w:tr>
            <w:tr w:rsidR="00DF642F" w:rsidRPr="00DF642F" w14:paraId="28CA2C9A" w14:textId="77777777" w:rsidTr="00B06717">
              <w:trPr>
                <w:trHeight w:val="293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66A7ED8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March 2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E90DA31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8:00AM</w:t>
                  </w:r>
                </w:p>
              </w:tc>
              <w:tc>
                <w:tcPr>
                  <w:tcW w:w="7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60F6CB5" w14:textId="04E11C46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St. Mary's Church of Lone Tree &amp; Nichols Breakfast</w:t>
                  </w:r>
                  <w:r w:rsidR="00B06717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 xml:space="preserve"> </w:t>
                  </w:r>
                  <w:r w:rsidR="00B06717" w:rsidRPr="00B06717">
                    <w:rPr>
                      <w:rFonts w:ascii="Century Gothic" w:eastAsia="Times New Roman" w:hAnsi="Century Gothic" w:cs="Times New Roman"/>
                      <w:color w:val="000000"/>
                      <w:sz w:val="17"/>
                      <w:szCs w:val="17"/>
                      <w:lang w:val="en-US"/>
                    </w:rPr>
                    <w:t>(</w:t>
                  </w: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sz w:val="17"/>
                      <w:szCs w:val="17"/>
                      <w:lang w:val="en-US"/>
                    </w:rPr>
                    <w:t>flyer attached)</w:t>
                  </w:r>
                </w:p>
              </w:tc>
            </w:tr>
            <w:tr w:rsidR="00DF642F" w:rsidRPr="00DF642F" w14:paraId="6C982361" w14:textId="77777777" w:rsidTr="00B06717">
              <w:trPr>
                <w:trHeight w:val="293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F1DE968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March 4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9903656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7:00PM</w:t>
                  </w:r>
                </w:p>
              </w:tc>
              <w:tc>
                <w:tcPr>
                  <w:tcW w:w="7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C816F4F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5-12th Grade Band Concert @ WLHS</w:t>
                  </w:r>
                </w:p>
              </w:tc>
            </w:tr>
            <w:tr w:rsidR="00DF642F" w:rsidRPr="00DF642F" w14:paraId="0767AE14" w14:textId="77777777" w:rsidTr="00B06717">
              <w:trPr>
                <w:trHeight w:val="293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3923FD8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March 5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CA801D5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6:00PM</w:t>
                  </w:r>
                </w:p>
              </w:tc>
              <w:tc>
                <w:tcPr>
                  <w:tcW w:w="7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45B2358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Ash Wednesday Service</w:t>
                  </w:r>
                </w:p>
              </w:tc>
            </w:tr>
            <w:tr w:rsidR="00DF642F" w:rsidRPr="00DF642F" w14:paraId="5AE9AE98" w14:textId="77777777" w:rsidTr="00B06717">
              <w:trPr>
                <w:trHeight w:val="293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F8DF734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March 5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45159BC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</w:p>
              </w:tc>
              <w:tc>
                <w:tcPr>
                  <w:tcW w:w="7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FEC64F3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b/>
                      <w:bCs/>
                      <w:color w:val="FF66FF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b/>
                      <w:bCs/>
                      <w:color w:val="FF66CC"/>
                      <w:lang w:val="en-US"/>
                    </w:rPr>
                    <w:t>No WOW this week</w:t>
                  </w:r>
                </w:p>
              </w:tc>
            </w:tr>
            <w:tr w:rsidR="00DF642F" w:rsidRPr="00DF642F" w14:paraId="7FC6442A" w14:textId="77777777" w:rsidTr="00B06717">
              <w:trPr>
                <w:trHeight w:val="293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1DBE1D9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March 6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B74197F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6:30PM</w:t>
                  </w:r>
                </w:p>
              </w:tc>
              <w:tc>
                <w:tcPr>
                  <w:tcW w:w="7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0030AE8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FCU Board Meeting</w:t>
                  </w:r>
                </w:p>
              </w:tc>
            </w:tr>
            <w:tr w:rsidR="00DF642F" w:rsidRPr="00DF642F" w14:paraId="164B6ECE" w14:textId="77777777" w:rsidTr="00B06717">
              <w:trPr>
                <w:trHeight w:val="293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431EFF2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March 6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ACF1E4F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7:00PM</w:t>
                  </w:r>
                </w:p>
              </w:tc>
              <w:tc>
                <w:tcPr>
                  <w:tcW w:w="7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6CA9F3B" w14:textId="72FA64FE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7-12</w:t>
                  </w: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vertAlign w:val="superscript"/>
                      <w:lang w:val="en-US"/>
                    </w:rPr>
                    <w:t>th</w:t>
                  </w:r>
                  <w:r w:rsidR="00B06717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 xml:space="preserve"> </w:t>
                  </w: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Grade Choir Concert @ WLHS</w:t>
                  </w:r>
                </w:p>
              </w:tc>
            </w:tr>
            <w:tr w:rsidR="00DF642F" w:rsidRPr="00DF642F" w14:paraId="0798FBEA" w14:textId="77777777" w:rsidTr="00B06717">
              <w:trPr>
                <w:trHeight w:val="293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6E69C8A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March 7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81053D1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1:00PM</w:t>
                  </w:r>
                </w:p>
              </w:tc>
              <w:tc>
                <w:tcPr>
                  <w:tcW w:w="7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56C522A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World Day of Prayer @ Our Redeemer Lutheran Church</w:t>
                  </w:r>
                </w:p>
              </w:tc>
            </w:tr>
            <w:tr w:rsidR="00DF642F" w:rsidRPr="00DF642F" w14:paraId="11726D36" w14:textId="77777777" w:rsidTr="00B06717">
              <w:trPr>
                <w:trHeight w:val="293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304EDA4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March 7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F1D77CE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5:00PM</w:t>
                  </w:r>
                </w:p>
              </w:tc>
              <w:tc>
                <w:tcPr>
                  <w:tcW w:w="7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88A01C2" w14:textId="4B066BD1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St. Joseph's Lenten Shrimp Fry</w:t>
                  </w:r>
                </w:p>
              </w:tc>
            </w:tr>
            <w:tr w:rsidR="00DF642F" w:rsidRPr="00DF642F" w14:paraId="2BB4BA94" w14:textId="77777777" w:rsidTr="00B06717">
              <w:trPr>
                <w:trHeight w:val="293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DD45C26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March 8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6E00C1A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7:00AM</w:t>
                  </w:r>
                </w:p>
              </w:tc>
              <w:tc>
                <w:tcPr>
                  <w:tcW w:w="7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C3D034E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CYG Pancake Breakfast</w:t>
                  </w:r>
                </w:p>
              </w:tc>
            </w:tr>
            <w:tr w:rsidR="00DF642F" w:rsidRPr="00DF642F" w14:paraId="36C23187" w14:textId="77777777" w:rsidTr="00B06717">
              <w:trPr>
                <w:trHeight w:val="293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F66812D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March 9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A768B24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</w:p>
              </w:tc>
              <w:tc>
                <w:tcPr>
                  <w:tcW w:w="7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0C4BE38" w14:textId="7AE28F4D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b/>
                      <w:bCs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b/>
                      <w:bCs/>
                      <w:color w:val="92D050"/>
                      <w:lang w:val="en-US"/>
                    </w:rPr>
                    <w:t>Spring Forward Time Change</w:t>
                  </w:r>
                  <w:r w:rsidR="00B06717">
                    <w:rPr>
                      <w:rFonts w:ascii="Century Gothic" w:eastAsia="Times New Roman" w:hAnsi="Century Gothic" w:cs="Times New Roman"/>
                      <w:b/>
                      <w:bCs/>
                      <w:color w:val="92D050"/>
                      <w:lang w:val="en-US"/>
                    </w:rPr>
                    <w:t>!</w:t>
                  </w:r>
                </w:p>
              </w:tc>
            </w:tr>
            <w:tr w:rsidR="00DF642F" w:rsidRPr="00DF642F" w14:paraId="114B6731" w14:textId="77777777" w:rsidTr="00B06717">
              <w:trPr>
                <w:trHeight w:val="293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2F2D0F3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March 12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846CA00" w14:textId="77777777" w:rsidR="00DF642F" w:rsidRP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4:00PM</w:t>
                  </w:r>
                </w:p>
              </w:tc>
              <w:tc>
                <w:tcPr>
                  <w:tcW w:w="7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3F4C798" w14:textId="77777777" w:rsidR="00DF642F" w:rsidRDefault="00DF642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 xml:space="preserve">Nichols Christian Church </w:t>
                  </w:r>
                  <w:r w:rsidR="00B06717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>Annual</w:t>
                  </w:r>
                  <w:r w:rsidRPr="00DF642F"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  <w:t xml:space="preserve"> Soup Supper</w:t>
                  </w:r>
                </w:p>
                <w:p w14:paraId="5EC04607" w14:textId="44D1C259" w:rsidR="00C8696F" w:rsidRPr="00DF642F" w:rsidRDefault="00C8696F" w:rsidP="00B06717">
                  <w:pPr>
                    <w:spacing w:line="240" w:lineRule="auto"/>
                    <w:rPr>
                      <w:rFonts w:ascii="Century Gothic" w:eastAsia="Times New Roman" w:hAnsi="Century Gothic" w:cs="Times New Roman"/>
                      <w:color w:val="000000"/>
                      <w:lang w:val="en-US"/>
                    </w:rPr>
                  </w:pPr>
                </w:p>
              </w:tc>
            </w:tr>
          </w:tbl>
          <w:p w14:paraId="5C072F6D" w14:textId="2F37F256" w:rsidR="00AE7567" w:rsidRPr="00F70A4A" w:rsidRDefault="00AE7567" w:rsidP="00102FD6">
            <w:pPr>
              <w:spacing w:line="240" w:lineRule="auto"/>
              <w:contextualSpacing/>
              <w:rPr>
                <w:rFonts w:ascii="Century Gothic" w:eastAsia="Times New Roman" w:hAnsi="Century Gothic" w:cs="Times New Roman"/>
                <w:lang w:val="en-US"/>
              </w:rPr>
            </w:pPr>
          </w:p>
        </w:tc>
      </w:tr>
      <w:tr w:rsidR="008D48F2" w:rsidRPr="00BD301B" w14:paraId="3C88CB7A" w14:textId="77777777" w:rsidTr="00B030C5">
        <w:trPr>
          <w:trHeight w:val="540"/>
        </w:trPr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2F4FE" w14:textId="1A1726BB" w:rsidR="008D48F2" w:rsidRPr="006E5CC5" w:rsidRDefault="00AE7567" w:rsidP="00102FD6">
            <w:pPr>
              <w:spacing w:line="240" w:lineRule="auto"/>
              <w:contextualSpacing/>
              <w:jc w:val="right"/>
              <w:rPr>
                <w:rFonts w:ascii="Century Gothic" w:eastAsia="Times New Roman" w:hAnsi="Century Gothic"/>
                <w:b/>
                <w:bCs/>
                <w:color w:val="2F5496" w:themeColor="accent1" w:themeShade="BF"/>
              </w:rPr>
            </w:pPr>
            <w:r w:rsidRPr="00AE7567">
              <w:rPr>
                <w:rFonts w:ascii="Century Gothic" w:eastAsia="Century Gothic" w:hAnsi="Century Gothic" w:cs="Century Gothic"/>
                <w:b/>
                <w:color w:val="4472C4" w:themeColor="accent1"/>
              </w:rPr>
              <w:t>ENDOWMENT FUND and SUMMER CAMP INFO</w:t>
            </w:r>
          </w:p>
        </w:tc>
        <w:tc>
          <w:tcPr>
            <w:tcW w:w="95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D6282" w14:textId="00B463DF" w:rsidR="008D48F2" w:rsidRPr="0018200D" w:rsidRDefault="008D48F2" w:rsidP="00102FD6">
            <w:pPr>
              <w:spacing w:line="240" w:lineRule="auto"/>
              <w:rPr>
                <w:rFonts w:ascii="Century Gothic" w:eastAsia="Times New Roman" w:hAnsi="Century Gothic" w:cs="Times New Roman"/>
                <w:lang w:val="en-US"/>
              </w:rPr>
            </w:pPr>
          </w:p>
        </w:tc>
      </w:tr>
    </w:tbl>
    <w:p w14:paraId="5EB9069F" w14:textId="5D150D7F" w:rsidR="00FD5B6F" w:rsidRPr="003C60E2" w:rsidRDefault="00FD5B6F" w:rsidP="00102FD6">
      <w:pPr>
        <w:spacing w:line="240" w:lineRule="auto"/>
        <w:contextualSpacing/>
        <w:rPr>
          <w:rFonts w:ascii="Century Gothic" w:eastAsia="Century Gothic" w:hAnsi="Century Gothic" w:cs="Century Gothic"/>
          <w:b/>
        </w:rPr>
      </w:pPr>
    </w:p>
    <w:sectPr w:rsidR="00FD5B6F" w:rsidRPr="003C60E2">
      <w:pgSz w:w="12240" w:h="15840"/>
      <w:pgMar w:top="360" w:right="720" w:bottom="45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50C82FC0-60DF-4767-9973-059F25844A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0C599FA-DE8B-4E74-A63A-E3BC98BF6895}"/>
    <w:embedItalic r:id="rId3" w:fontKey="{61E4C33D-0DB8-4C3C-B95F-80CB957A7D8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DEDF7DB3-23EA-4670-8E12-B9B09619AACF}"/>
    <w:embedBold r:id="rId5" w:fontKey="{FF59E8E1-EF5C-463A-ABBA-AF86C722BCEB}"/>
    <w:embedBoldItalic r:id="rId6" w:fontKey="{2094659A-3805-4281-A2D9-D1B27FBF7A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F14EC2A-3FA9-4E78-BB67-2931F11D4C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B6F"/>
    <w:rsid w:val="00071EAD"/>
    <w:rsid w:val="000A1B67"/>
    <w:rsid w:val="000E3D04"/>
    <w:rsid w:val="000F7578"/>
    <w:rsid w:val="00102FD6"/>
    <w:rsid w:val="00156DE5"/>
    <w:rsid w:val="0018200D"/>
    <w:rsid w:val="00194C00"/>
    <w:rsid w:val="001C2CB7"/>
    <w:rsid w:val="001F3097"/>
    <w:rsid w:val="002624EE"/>
    <w:rsid w:val="002738DA"/>
    <w:rsid w:val="002D5CEF"/>
    <w:rsid w:val="00303307"/>
    <w:rsid w:val="003042A6"/>
    <w:rsid w:val="00346D64"/>
    <w:rsid w:val="003C60E2"/>
    <w:rsid w:val="003C77B1"/>
    <w:rsid w:val="003C79B3"/>
    <w:rsid w:val="003D18C9"/>
    <w:rsid w:val="0040315D"/>
    <w:rsid w:val="004153AA"/>
    <w:rsid w:val="004654BA"/>
    <w:rsid w:val="004676E4"/>
    <w:rsid w:val="004A0C68"/>
    <w:rsid w:val="004D3CA8"/>
    <w:rsid w:val="00512DD0"/>
    <w:rsid w:val="00517A2C"/>
    <w:rsid w:val="00542939"/>
    <w:rsid w:val="005675A4"/>
    <w:rsid w:val="00592D54"/>
    <w:rsid w:val="00597260"/>
    <w:rsid w:val="00614363"/>
    <w:rsid w:val="006300A6"/>
    <w:rsid w:val="006325F9"/>
    <w:rsid w:val="006353CD"/>
    <w:rsid w:val="006567F9"/>
    <w:rsid w:val="006652C2"/>
    <w:rsid w:val="006A0D92"/>
    <w:rsid w:val="006E5CC5"/>
    <w:rsid w:val="00700F10"/>
    <w:rsid w:val="00720F65"/>
    <w:rsid w:val="00755A50"/>
    <w:rsid w:val="007640D5"/>
    <w:rsid w:val="00773F4B"/>
    <w:rsid w:val="008346B2"/>
    <w:rsid w:val="00855585"/>
    <w:rsid w:val="00881CFA"/>
    <w:rsid w:val="008966F7"/>
    <w:rsid w:val="008B7E6C"/>
    <w:rsid w:val="008D48F2"/>
    <w:rsid w:val="00912D31"/>
    <w:rsid w:val="00950F87"/>
    <w:rsid w:val="009641C9"/>
    <w:rsid w:val="00975FE6"/>
    <w:rsid w:val="009B2AB4"/>
    <w:rsid w:val="009B5265"/>
    <w:rsid w:val="009B5B32"/>
    <w:rsid w:val="009B627A"/>
    <w:rsid w:val="009B7A31"/>
    <w:rsid w:val="009F3FD5"/>
    <w:rsid w:val="00A12485"/>
    <w:rsid w:val="00A15897"/>
    <w:rsid w:val="00A9135B"/>
    <w:rsid w:val="00AD13A8"/>
    <w:rsid w:val="00AD799E"/>
    <w:rsid w:val="00AE7567"/>
    <w:rsid w:val="00B030C5"/>
    <w:rsid w:val="00B06717"/>
    <w:rsid w:val="00B66C63"/>
    <w:rsid w:val="00B93A74"/>
    <w:rsid w:val="00BD301B"/>
    <w:rsid w:val="00C05084"/>
    <w:rsid w:val="00C5599C"/>
    <w:rsid w:val="00C8696F"/>
    <w:rsid w:val="00CB3830"/>
    <w:rsid w:val="00CE6888"/>
    <w:rsid w:val="00CE7ADB"/>
    <w:rsid w:val="00D507BB"/>
    <w:rsid w:val="00D607CC"/>
    <w:rsid w:val="00D703D5"/>
    <w:rsid w:val="00D902AA"/>
    <w:rsid w:val="00D92532"/>
    <w:rsid w:val="00DD4837"/>
    <w:rsid w:val="00DE5AA0"/>
    <w:rsid w:val="00DF642F"/>
    <w:rsid w:val="00E5735D"/>
    <w:rsid w:val="00E63DF2"/>
    <w:rsid w:val="00EC74C3"/>
    <w:rsid w:val="00EE579E"/>
    <w:rsid w:val="00F0115E"/>
    <w:rsid w:val="00F02EF4"/>
    <w:rsid w:val="00F07AF8"/>
    <w:rsid w:val="00F371BE"/>
    <w:rsid w:val="00F60F62"/>
    <w:rsid w:val="00F70A4A"/>
    <w:rsid w:val="00F74502"/>
    <w:rsid w:val="00F805A3"/>
    <w:rsid w:val="00FD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876EC"/>
  <w15:docId w15:val="{B76D9E04-CD77-4758-AA92-497EF3822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A1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142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5575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B13A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13C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730E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931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55751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55751C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142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"/>
    </w:rPr>
  </w:style>
  <w:style w:type="paragraph" w:styleId="ListParagraph">
    <w:name w:val="List Paragraph"/>
    <w:basedOn w:val="Normal"/>
    <w:uiPriority w:val="34"/>
    <w:qFormat/>
    <w:rsid w:val="00E0544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3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6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6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4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6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5234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8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6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4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2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39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9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3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gnupgenius.com/go/70A0A4CA5AB28A4FF2-54671759-2025?fbclid=IwY2xjawIhuLVleHRuA2FlbQIxMAABHZozPJS8byD_Bdd-q1ScweCQcZKw3K3WRcnp-VWKug_XcEQccLe9qluIhA_aem_PNchtf-TapNAmH-LkeOVxw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cuwl.org/give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us02web.zoom.us/j/89246438945?pwd=ZEsrdUtTODY2VTBjWVJWSndyZ3gvQT09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ason@unitedwaymuscatine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wDZYf73Xy/Z9TxdK/YWse3ncKg==">CgMxLjA4AHIhMW9XXy0tQzZISW8tVWpfTHByRldyNlB1OElNbE5CdVMw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649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 church united</dc:creator>
  <cp:lastModifiedBy>Waters, Kelly J</cp:lastModifiedBy>
  <cp:revision>7</cp:revision>
  <cp:lastPrinted>2025-01-30T20:23:00Z</cp:lastPrinted>
  <dcterms:created xsi:type="dcterms:W3CDTF">2025-02-25T14:28:00Z</dcterms:created>
  <dcterms:modified xsi:type="dcterms:W3CDTF">2025-02-25T17:16:00Z</dcterms:modified>
</cp:coreProperties>
</file>