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68266" w14:textId="77777777" w:rsidR="00FD5B6F" w:rsidRDefault="00000000">
      <w:pPr>
        <w:spacing w:line="240" w:lineRule="auto"/>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FCU WEEKLY E-NEWS</w:t>
      </w:r>
    </w:p>
    <w:p w14:paraId="37957805" w14:textId="77777777" w:rsidR="00FD5B6F" w:rsidRDefault="00000000">
      <w:pPr>
        <w:spacing w:line="240" w:lineRule="auto"/>
        <w:jc w:val="center"/>
        <w:rPr>
          <w:rFonts w:ascii="Century Gothic" w:eastAsia="Century Gothic" w:hAnsi="Century Gothic" w:cs="Century Gothic"/>
        </w:rPr>
      </w:pPr>
      <w:r>
        <w:rPr>
          <w:rFonts w:ascii="Century Gothic" w:eastAsia="Century Gothic" w:hAnsi="Century Gothic" w:cs="Century Gothic"/>
        </w:rPr>
        <w:t>Join Worship through Zoom </w:t>
      </w:r>
      <w:r>
        <w:rPr>
          <w:rFonts w:ascii="Century Gothic" w:eastAsia="Century Gothic" w:hAnsi="Century Gothic" w:cs="Century Gothic"/>
          <w:b/>
        </w:rPr>
        <w:t>Sunday at 10:00am</w:t>
      </w:r>
    </w:p>
    <w:p w14:paraId="7C2A200B" w14:textId="77777777" w:rsidR="00FD5B6F" w:rsidRDefault="00FD5B6F">
      <w:pPr>
        <w:spacing w:line="240" w:lineRule="auto"/>
        <w:jc w:val="center"/>
        <w:rPr>
          <w:rFonts w:ascii="Century Gothic" w:eastAsia="Century Gothic" w:hAnsi="Century Gothic" w:cs="Century Gothic"/>
        </w:rPr>
      </w:pPr>
      <w:hyperlink r:id="rId5">
        <w:r>
          <w:rPr>
            <w:rFonts w:ascii="Century Gothic" w:eastAsia="Century Gothic" w:hAnsi="Century Gothic" w:cs="Century Gothic"/>
            <w:color w:val="0563C1"/>
            <w:u w:val="single"/>
          </w:rPr>
          <w:t>https://us02web.zoom.us/j/89246438945?pwd=ZEsrdUtTODY2VTBjWVJWSndyZ3gvQT09</w:t>
        </w:r>
      </w:hyperlink>
    </w:p>
    <w:p w14:paraId="771C4A17" w14:textId="77777777" w:rsidR="00FD5B6F" w:rsidRDefault="00000000">
      <w:pPr>
        <w:spacing w:line="240" w:lineRule="auto"/>
        <w:jc w:val="center"/>
        <w:rPr>
          <w:rFonts w:ascii="Century Gothic" w:eastAsia="Century Gothic" w:hAnsi="Century Gothic" w:cs="Century Gothic"/>
        </w:rPr>
      </w:pPr>
      <w:r>
        <w:rPr>
          <w:rFonts w:ascii="Century Gothic" w:eastAsia="Century Gothic" w:hAnsi="Century Gothic" w:cs="Century Gothic"/>
        </w:rPr>
        <w:t>Meeting ID: 892 4643 8945</w:t>
      </w:r>
    </w:p>
    <w:p w14:paraId="13535D8D" w14:textId="77777777" w:rsidR="00FD5B6F" w:rsidRDefault="00FD5B6F">
      <w:pPr>
        <w:spacing w:line="240" w:lineRule="auto"/>
        <w:rPr>
          <w:rFonts w:ascii="Century Gothic" w:eastAsia="Century Gothic" w:hAnsi="Century Gothic" w:cs="Century Gothic"/>
          <w:b/>
          <w:i/>
          <w:color w:val="806000"/>
          <w:sz w:val="14"/>
          <w:szCs w:val="14"/>
        </w:rPr>
      </w:pPr>
    </w:p>
    <w:tbl>
      <w:tblPr>
        <w:tblStyle w:val="a"/>
        <w:tblW w:w="11610" w:type="dxa"/>
        <w:tblInd w:w="-450" w:type="dxa"/>
        <w:tblLayout w:type="fixed"/>
        <w:tblLook w:val="0400" w:firstRow="0" w:lastRow="0" w:firstColumn="0" w:lastColumn="0" w:noHBand="0" w:noVBand="1"/>
      </w:tblPr>
      <w:tblGrid>
        <w:gridCol w:w="2070"/>
        <w:gridCol w:w="9540"/>
      </w:tblGrid>
      <w:tr w:rsidR="00FD5B6F" w14:paraId="20C67BA3" w14:textId="77777777">
        <w:trPr>
          <w:trHeight w:val="540"/>
        </w:trPr>
        <w:tc>
          <w:tcPr>
            <w:tcW w:w="2070" w:type="dxa"/>
            <w:tcMar>
              <w:top w:w="0" w:type="dxa"/>
              <w:left w:w="108" w:type="dxa"/>
              <w:bottom w:w="0" w:type="dxa"/>
              <w:right w:w="108" w:type="dxa"/>
            </w:tcMar>
          </w:tcPr>
          <w:p w14:paraId="0038B42E" w14:textId="77049DD6" w:rsidR="00FD5B6F" w:rsidRDefault="00C5599C">
            <w:pPr>
              <w:spacing w:line="240" w:lineRule="auto"/>
              <w:jc w:val="right"/>
              <w:rPr>
                <w:rFonts w:ascii="Century Gothic" w:eastAsia="Century Gothic" w:hAnsi="Century Gothic" w:cs="Century Gothic"/>
                <w:b/>
                <w:color w:val="7030A0"/>
              </w:rPr>
            </w:pPr>
            <w:r>
              <w:rPr>
                <w:rFonts w:ascii="Century Gothic" w:eastAsia="Century Gothic" w:hAnsi="Century Gothic" w:cs="Century Gothic"/>
                <w:b/>
                <w:color w:val="7030A0"/>
              </w:rPr>
              <w:t xml:space="preserve">JANUARY </w:t>
            </w:r>
            <w:r w:rsidR="00250C86">
              <w:rPr>
                <w:rFonts w:ascii="Century Gothic" w:eastAsia="Century Gothic" w:hAnsi="Century Gothic" w:cs="Century Gothic"/>
                <w:b/>
                <w:color w:val="7030A0"/>
              </w:rPr>
              <w:t>26</w:t>
            </w:r>
          </w:p>
          <w:p w14:paraId="1A6506E7" w14:textId="77777777" w:rsidR="00FD5B6F" w:rsidRDefault="00000000">
            <w:pPr>
              <w:spacing w:line="240" w:lineRule="auto"/>
              <w:jc w:val="right"/>
              <w:rPr>
                <w:rFonts w:ascii="Century Gothic" w:eastAsia="Century Gothic" w:hAnsi="Century Gothic" w:cs="Century Gothic"/>
                <w:b/>
                <w:color w:val="7030A0"/>
              </w:rPr>
            </w:pPr>
            <w:r>
              <w:rPr>
                <w:rFonts w:ascii="Century Gothic" w:eastAsia="Century Gothic" w:hAnsi="Century Gothic" w:cs="Century Gothic"/>
                <w:b/>
                <w:color w:val="7030A0"/>
              </w:rPr>
              <w:t>WORSHIP</w:t>
            </w:r>
          </w:p>
          <w:p w14:paraId="30C69C9E" w14:textId="77777777" w:rsidR="00FD5B6F" w:rsidRDefault="00FD5B6F">
            <w:pPr>
              <w:spacing w:line="240" w:lineRule="auto"/>
              <w:jc w:val="right"/>
              <w:rPr>
                <w:rFonts w:ascii="Century Gothic" w:eastAsia="Century Gothic" w:hAnsi="Century Gothic" w:cs="Century Gothic"/>
                <w:b/>
                <w:color w:val="7030A0"/>
              </w:rPr>
            </w:pPr>
          </w:p>
          <w:p w14:paraId="4E73334B" w14:textId="77777777" w:rsidR="00FD5B6F" w:rsidRDefault="00FD5B6F">
            <w:pPr>
              <w:spacing w:line="240" w:lineRule="auto"/>
              <w:jc w:val="right"/>
              <w:rPr>
                <w:rFonts w:ascii="Century Gothic" w:eastAsia="Century Gothic" w:hAnsi="Century Gothic" w:cs="Century Gothic"/>
                <w:b/>
                <w:color w:val="FFC000"/>
              </w:rPr>
            </w:pPr>
          </w:p>
        </w:tc>
        <w:tc>
          <w:tcPr>
            <w:tcW w:w="9540" w:type="dxa"/>
            <w:tcMar>
              <w:top w:w="0" w:type="dxa"/>
              <w:left w:w="108" w:type="dxa"/>
              <w:bottom w:w="0" w:type="dxa"/>
              <w:right w:w="108" w:type="dxa"/>
            </w:tcMar>
          </w:tcPr>
          <w:p w14:paraId="3483A4C1" w14:textId="35C380F6" w:rsidR="00FD5B6F" w:rsidRPr="004654BA" w:rsidRDefault="00000000">
            <w:pPr>
              <w:spacing w:line="240" w:lineRule="auto"/>
              <w:rPr>
                <w:rFonts w:ascii="Century Gothic" w:eastAsia="Century Gothic" w:hAnsi="Century Gothic" w:cs="Century Gothic"/>
                <w:highlight w:val="white"/>
              </w:rPr>
            </w:pPr>
            <w:r w:rsidRPr="004654BA">
              <w:rPr>
                <w:rFonts w:ascii="Century Gothic" w:eastAsia="Century Gothic" w:hAnsi="Century Gothic" w:cs="Century Gothic"/>
                <w:highlight w:val="white"/>
              </w:rPr>
              <w:t xml:space="preserve">Usher                                </w:t>
            </w:r>
            <w:r w:rsidR="00614363">
              <w:rPr>
                <w:rFonts w:ascii="Century Gothic" w:eastAsia="Century Gothic" w:hAnsi="Century Gothic" w:cs="Century Gothic"/>
                <w:highlight w:val="white"/>
              </w:rPr>
              <w:t xml:space="preserve">   </w:t>
            </w:r>
            <w:r w:rsidR="006A0D92">
              <w:rPr>
                <w:rFonts w:ascii="Century Gothic" w:eastAsia="Century Gothic" w:hAnsi="Century Gothic" w:cs="Century Gothic"/>
                <w:highlight w:val="white"/>
              </w:rPr>
              <w:t>Bill Koellner</w:t>
            </w:r>
          </w:p>
          <w:p w14:paraId="39545828" w14:textId="22B61DD6" w:rsidR="00FD5B6F" w:rsidRPr="004654BA" w:rsidRDefault="00000000">
            <w:pPr>
              <w:spacing w:line="240" w:lineRule="auto"/>
              <w:rPr>
                <w:rFonts w:ascii="Century Gothic" w:eastAsia="Century Gothic" w:hAnsi="Century Gothic" w:cs="Century Gothic"/>
                <w:highlight w:val="white"/>
              </w:rPr>
            </w:pPr>
            <w:r w:rsidRPr="004654BA">
              <w:rPr>
                <w:rFonts w:ascii="Century Gothic" w:eastAsia="Century Gothic" w:hAnsi="Century Gothic" w:cs="Century Gothic"/>
                <w:highlight w:val="white"/>
              </w:rPr>
              <w:t xml:space="preserve">Candlelighters                </w:t>
            </w:r>
          </w:p>
          <w:p w14:paraId="73C6BA6A" w14:textId="1699203B" w:rsidR="00FD5B6F" w:rsidRPr="004654BA" w:rsidRDefault="00000000">
            <w:pPr>
              <w:spacing w:line="240" w:lineRule="auto"/>
              <w:rPr>
                <w:rFonts w:ascii="Century Gothic" w:eastAsia="Century Gothic" w:hAnsi="Century Gothic" w:cs="Century Gothic"/>
                <w:b/>
                <w:highlight w:val="white"/>
              </w:rPr>
            </w:pPr>
            <w:r w:rsidRPr="004654BA">
              <w:rPr>
                <w:rFonts w:ascii="Century Gothic" w:eastAsia="Century Gothic" w:hAnsi="Century Gothic" w:cs="Century Gothic"/>
                <w:highlight w:val="white"/>
              </w:rPr>
              <w:t xml:space="preserve">PowerPoint                      </w:t>
            </w:r>
            <w:r w:rsidR="00614363">
              <w:rPr>
                <w:rFonts w:ascii="Century Gothic" w:eastAsia="Century Gothic" w:hAnsi="Century Gothic" w:cs="Century Gothic"/>
                <w:highlight w:val="white"/>
              </w:rPr>
              <w:t xml:space="preserve">   </w:t>
            </w:r>
            <w:r w:rsidR="00250C86">
              <w:rPr>
                <w:rFonts w:ascii="Century Gothic" w:eastAsia="Century Gothic" w:hAnsi="Century Gothic" w:cs="Century Gothic"/>
                <w:highlight w:val="white"/>
              </w:rPr>
              <w:t>Shaun Kruger</w:t>
            </w:r>
            <w:r w:rsidR="004654BA" w:rsidRPr="004654BA">
              <w:rPr>
                <w:rFonts w:ascii="Century Gothic" w:eastAsia="Century Gothic" w:hAnsi="Century Gothic" w:cs="Century Gothic"/>
                <w:highlight w:val="white"/>
              </w:rPr>
              <w:t xml:space="preserve"> </w:t>
            </w:r>
            <w:r w:rsidRPr="004654BA">
              <w:rPr>
                <w:rFonts w:ascii="Century Gothic" w:eastAsia="Century Gothic" w:hAnsi="Century Gothic" w:cs="Century Gothic"/>
                <w:highlight w:val="white"/>
              </w:rPr>
              <w:t xml:space="preserve">                                                        </w:t>
            </w:r>
          </w:p>
          <w:p w14:paraId="29EA6414" w14:textId="4ED7A933" w:rsidR="00FD5B6F" w:rsidRPr="00C5599C" w:rsidRDefault="00250C86">
            <w:pPr>
              <w:spacing w:line="240" w:lineRule="auto"/>
              <w:rPr>
                <w:rFonts w:ascii="Century Gothic" w:eastAsia="Century Gothic" w:hAnsi="Century Gothic" w:cs="Century Gothic"/>
                <w:highlight w:val="white"/>
                <w:lang w:val="en-US"/>
              </w:rPr>
            </w:pPr>
            <w:r>
              <w:rPr>
                <w:rFonts w:ascii="Century Gothic" w:eastAsia="Century Gothic" w:hAnsi="Century Gothic" w:cs="Century Gothic"/>
                <w:highlight w:val="white"/>
                <w:lang w:val="en-US"/>
              </w:rPr>
              <w:t>Pia</w:t>
            </w:r>
            <w:r w:rsidR="004654BA" w:rsidRPr="00C5599C">
              <w:rPr>
                <w:rFonts w:ascii="Century Gothic" w:eastAsia="Century Gothic" w:hAnsi="Century Gothic" w:cs="Century Gothic"/>
                <w:highlight w:val="white"/>
                <w:lang w:val="en-US"/>
              </w:rPr>
              <w:t xml:space="preserve">nist                          </w:t>
            </w:r>
            <w:r w:rsidR="00614363">
              <w:rPr>
                <w:rFonts w:ascii="Century Gothic" w:eastAsia="Century Gothic" w:hAnsi="Century Gothic" w:cs="Century Gothic"/>
                <w:highlight w:val="white"/>
                <w:lang w:val="en-US"/>
              </w:rPr>
              <w:t xml:space="preserve">   </w:t>
            </w:r>
            <w:r w:rsidR="004654BA" w:rsidRPr="00C5599C">
              <w:rPr>
                <w:rFonts w:ascii="Century Gothic" w:eastAsia="Century Gothic" w:hAnsi="Century Gothic" w:cs="Century Gothic"/>
                <w:highlight w:val="white"/>
                <w:lang w:val="en-US"/>
              </w:rPr>
              <w:t xml:space="preserve"> </w:t>
            </w:r>
            <w:r w:rsidR="00BC72B4">
              <w:rPr>
                <w:rFonts w:ascii="Century Gothic" w:eastAsia="Century Gothic" w:hAnsi="Century Gothic" w:cs="Century Gothic"/>
                <w:highlight w:val="white"/>
                <w:lang w:val="en-US"/>
              </w:rPr>
              <w:t xml:space="preserve">    </w:t>
            </w:r>
            <w:r>
              <w:rPr>
                <w:rFonts w:ascii="Century Gothic" w:eastAsia="Century Gothic" w:hAnsi="Century Gothic" w:cs="Century Gothic"/>
                <w:highlight w:val="white"/>
                <w:lang w:val="en-US"/>
              </w:rPr>
              <w:t>Brenda Miller</w:t>
            </w:r>
            <w:r w:rsidR="004654BA" w:rsidRPr="00C5599C">
              <w:rPr>
                <w:rFonts w:ascii="Century Gothic" w:eastAsia="Century Gothic" w:hAnsi="Century Gothic" w:cs="Century Gothic"/>
                <w:highlight w:val="white"/>
                <w:lang w:val="en-US"/>
              </w:rPr>
              <w:t xml:space="preserve">      </w:t>
            </w:r>
          </w:p>
          <w:p w14:paraId="34B0AB7B" w14:textId="2DFDA1F8" w:rsidR="00B93A74" w:rsidRDefault="00000000" w:rsidP="00AD799E">
            <w:pPr>
              <w:spacing w:line="240" w:lineRule="auto"/>
              <w:rPr>
                <w:rFonts w:ascii="Century Gothic" w:eastAsia="Century Gothic" w:hAnsi="Century Gothic" w:cs="Century Gothic"/>
                <w:highlight w:val="white"/>
              </w:rPr>
            </w:pPr>
            <w:r w:rsidRPr="004654BA">
              <w:rPr>
                <w:rFonts w:ascii="Century Gothic" w:eastAsia="Century Gothic" w:hAnsi="Century Gothic" w:cs="Century Gothic"/>
                <w:highlight w:val="white"/>
              </w:rPr>
              <w:t>Greet/Coffee Hour</w:t>
            </w:r>
          </w:p>
          <w:p w14:paraId="59410C22" w14:textId="77777777" w:rsidR="00DE24BD" w:rsidRDefault="00DE24BD" w:rsidP="00AD799E">
            <w:pPr>
              <w:spacing w:line="240" w:lineRule="auto"/>
              <w:rPr>
                <w:rFonts w:ascii="Century Gothic" w:eastAsia="Century Gothic" w:hAnsi="Century Gothic" w:cs="Century Gothic"/>
                <w:highlight w:val="white"/>
              </w:rPr>
            </w:pPr>
          </w:p>
          <w:p w14:paraId="73445D91" w14:textId="10FFAD62" w:rsidR="00F805A3" w:rsidRPr="00AD799E" w:rsidRDefault="00F805A3" w:rsidP="00250C86">
            <w:pPr>
              <w:spacing w:line="240" w:lineRule="auto"/>
              <w:rPr>
                <w:rFonts w:ascii="Century Gothic" w:eastAsia="Century Gothic" w:hAnsi="Century Gothic" w:cs="Century Gothic"/>
                <w:color w:val="FF0000"/>
                <w:highlight w:val="white"/>
              </w:rPr>
            </w:pPr>
          </w:p>
        </w:tc>
      </w:tr>
      <w:tr w:rsidR="00FD5B6F" w14:paraId="153FB574" w14:textId="77777777">
        <w:trPr>
          <w:trHeight w:val="540"/>
        </w:trPr>
        <w:tc>
          <w:tcPr>
            <w:tcW w:w="2070" w:type="dxa"/>
            <w:tcMar>
              <w:top w:w="0" w:type="dxa"/>
              <w:left w:w="108" w:type="dxa"/>
              <w:bottom w:w="0" w:type="dxa"/>
              <w:right w:w="108" w:type="dxa"/>
            </w:tcMar>
          </w:tcPr>
          <w:p w14:paraId="7981EEB5" w14:textId="5B94DA17" w:rsidR="00FD5B6F" w:rsidRDefault="003042A6">
            <w:pPr>
              <w:spacing w:line="240" w:lineRule="auto"/>
              <w:jc w:val="right"/>
              <w:rPr>
                <w:rFonts w:ascii="Century Gothic" w:eastAsia="Century Gothic" w:hAnsi="Century Gothic" w:cs="Century Gothic"/>
                <w:b/>
                <w:color w:val="2F5496"/>
              </w:rPr>
            </w:pPr>
            <w:r>
              <w:rPr>
                <w:rFonts w:ascii="Century Gothic" w:eastAsia="Century Gothic" w:hAnsi="Century Gothic" w:cs="Century Gothic"/>
                <w:b/>
                <w:color w:val="2F5496"/>
              </w:rPr>
              <w:t>JANUARY</w:t>
            </w:r>
          </w:p>
          <w:p w14:paraId="08AF956F" w14:textId="77777777" w:rsidR="00FD5B6F" w:rsidRDefault="00000000">
            <w:pPr>
              <w:spacing w:line="240" w:lineRule="auto"/>
              <w:jc w:val="right"/>
              <w:rPr>
                <w:rFonts w:ascii="Century Gothic" w:eastAsia="Century Gothic" w:hAnsi="Century Gothic" w:cs="Century Gothic"/>
                <w:b/>
                <w:color w:val="2F5496"/>
              </w:rPr>
            </w:pPr>
            <w:r>
              <w:rPr>
                <w:rFonts w:ascii="Century Gothic" w:eastAsia="Century Gothic" w:hAnsi="Century Gothic" w:cs="Century Gothic"/>
                <w:b/>
                <w:color w:val="2F5496"/>
              </w:rPr>
              <w:t>NUMBERS</w:t>
            </w:r>
          </w:p>
          <w:p w14:paraId="53048A95" w14:textId="77777777" w:rsidR="00FD5B6F" w:rsidRPr="004A0C68" w:rsidRDefault="00FD5B6F">
            <w:pPr>
              <w:spacing w:line="240" w:lineRule="auto"/>
              <w:jc w:val="right"/>
              <w:rPr>
                <w:rFonts w:ascii="Century Gothic" w:eastAsia="Century Gothic" w:hAnsi="Century Gothic" w:cs="Century Gothic"/>
                <w:b/>
                <w:color w:val="00B0F0"/>
                <w:sz w:val="6"/>
                <w:szCs w:val="6"/>
              </w:rPr>
            </w:pPr>
          </w:p>
          <w:p w14:paraId="1A3917AB" w14:textId="77777777" w:rsidR="00FD5B6F" w:rsidRDefault="00000000">
            <w:pPr>
              <w:spacing w:line="240" w:lineRule="auto"/>
              <w:jc w:val="right"/>
              <w:rPr>
                <w:rFonts w:ascii="Century Gothic" w:eastAsia="Century Gothic" w:hAnsi="Century Gothic" w:cs="Century Gothic"/>
                <w:b/>
                <w:color w:val="FF3399"/>
              </w:rPr>
            </w:pPr>
            <w:r>
              <w:rPr>
                <w:rFonts w:ascii="Century Gothic" w:eastAsia="Century Gothic" w:hAnsi="Century Gothic" w:cs="Century Gothic"/>
                <w:noProof/>
              </w:rPr>
              <w:drawing>
                <wp:inline distT="0" distB="0" distL="0" distR="0" wp14:anchorId="7B3FFAFE" wp14:editId="67B86171">
                  <wp:extent cx="611672" cy="542931"/>
                  <wp:effectExtent l="0" t="0" r="0" b="0"/>
                  <wp:docPr id="530321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33623" cy="562415"/>
                          </a:xfrm>
                          <a:prstGeom prst="rect">
                            <a:avLst/>
                          </a:prstGeom>
                          <a:ln/>
                        </pic:spPr>
                      </pic:pic>
                    </a:graphicData>
                  </a:graphic>
                </wp:inline>
              </w:drawing>
            </w:r>
          </w:p>
          <w:p w14:paraId="70454600" w14:textId="77777777" w:rsidR="004A0C68" w:rsidRPr="004A0C68" w:rsidRDefault="004A0C68">
            <w:pPr>
              <w:spacing w:line="240" w:lineRule="auto"/>
              <w:jc w:val="right"/>
              <w:rPr>
                <w:rFonts w:ascii="Century Gothic" w:eastAsia="Century Gothic" w:hAnsi="Century Gothic" w:cs="Century Gothic"/>
                <w:b/>
                <w:color w:val="FF3399"/>
                <w:sz w:val="16"/>
                <w:szCs w:val="16"/>
              </w:rPr>
            </w:pPr>
          </w:p>
        </w:tc>
        <w:tc>
          <w:tcPr>
            <w:tcW w:w="9540" w:type="dxa"/>
            <w:tcMar>
              <w:top w:w="0" w:type="dxa"/>
              <w:left w:w="108" w:type="dxa"/>
              <w:bottom w:w="0" w:type="dxa"/>
              <w:right w:w="108" w:type="dxa"/>
            </w:tcMar>
          </w:tcPr>
          <w:p w14:paraId="5C71DA0A" w14:textId="18F91C38" w:rsidR="006567F9" w:rsidRDefault="002624EE" w:rsidP="002624EE">
            <w:pPr>
              <w:spacing w:line="240" w:lineRule="auto"/>
              <w:rPr>
                <w:rFonts w:ascii="Century Gothic" w:eastAsia="Century Gothic" w:hAnsi="Century Gothic" w:cs="Century Gothic"/>
              </w:rPr>
            </w:pPr>
            <w:r>
              <w:rPr>
                <w:rFonts w:ascii="Century Gothic" w:eastAsia="Century Gothic" w:hAnsi="Century Gothic" w:cs="Century Gothic"/>
              </w:rPr>
              <w:t>January 5 attendance – 27                   January 5 giving – $1,010.00</w:t>
            </w:r>
          </w:p>
          <w:p w14:paraId="29B709FB" w14:textId="381C6620" w:rsidR="00517A2C" w:rsidRDefault="00517A2C" w:rsidP="002624EE">
            <w:pPr>
              <w:spacing w:line="240" w:lineRule="auto"/>
              <w:rPr>
                <w:rFonts w:ascii="Century Gothic" w:eastAsia="Century Gothic" w:hAnsi="Century Gothic" w:cs="Century Gothic"/>
              </w:rPr>
            </w:pPr>
            <w:r>
              <w:rPr>
                <w:rFonts w:ascii="Century Gothic" w:eastAsia="Century Gothic" w:hAnsi="Century Gothic" w:cs="Century Gothic"/>
              </w:rPr>
              <w:t>January 12 attendance – 62                 January 12 giving - $426.00</w:t>
            </w:r>
          </w:p>
          <w:p w14:paraId="677302FF" w14:textId="3EB78CC3" w:rsidR="00250C86" w:rsidRPr="006567F9" w:rsidRDefault="00250C86" w:rsidP="002624EE">
            <w:pPr>
              <w:spacing w:line="240" w:lineRule="auto"/>
              <w:rPr>
                <w:rFonts w:ascii="Century Gothic" w:eastAsia="Century Gothic" w:hAnsi="Century Gothic" w:cs="Century Gothic"/>
                <w:sz w:val="16"/>
                <w:szCs w:val="16"/>
              </w:rPr>
            </w:pPr>
            <w:r>
              <w:rPr>
                <w:rFonts w:ascii="Century Gothic" w:eastAsia="Century Gothic" w:hAnsi="Century Gothic" w:cs="Century Gothic"/>
              </w:rPr>
              <w:t xml:space="preserve">January 19 attendance </w:t>
            </w:r>
            <w:r w:rsidR="00BC72B4">
              <w:rPr>
                <w:rFonts w:ascii="Century Gothic" w:eastAsia="Century Gothic" w:hAnsi="Century Gothic" w:cs="Century Gothic"/>
              </w:rPr>
              <w:t>–</w:t>
            </w:r>
            <w:r>
              <w:rPr>
                <w:rFonts w:ascii="Century Gothic" w:eastAsia="Century Gothic" w:hAnsi="Century Gothic" w:cs="Century Gothic"/>
              </w:rPr>
              <w:t xml:space="preserve"> </w:t>
            </w:r>
            <w:r w:rsidR="00BC72B4">
              <w:rPr>
                <w:rFonts w:ascii="Century Gothic" w:eastAsia="Century Gothic" w:hAnsi="Century Gothic" w:cs="Century Gothic"/>
              </w:rPr>
              <w:t>27                 January 19 giving - $</w:t>
            </w:r>
            <w:r w:rsidR="00BC72B4" w:rsidRPr="00BC72B4">
              <w:rPr>
                <w:rFonts w:ascii="Century Gothic" w:eastAsia="Century Gothic" w:hAnsi="Century Gothic" w:cs="Century Gothic"/>
              </w:rPr>
              <w:t>1</w:t>
            </w:r>
            <w:r w:rsidR="00BC72B4">
              <w:rPr>
                <w:rFonts w:ascii="Century Gothic" w:eastAsia="Century Gothic" w:hAnsi="Century Gothic" w:cs="Century Gothic"/>
              </w:rPr>
              <w:t>,</w:t>
            </w:r>
            <w:r w:rsidR="00BC72B4" w:rsidRPr="00BC72B4">
              <w:rPr>
                <w:rFonts w:ascii="Century Gothic" w:eastAsia="Century Gothic" w:hAnsi="Century Gothic" w:cs="Century Gothic"/>
              </w:rPr>
              <w:t>328.00</w:t>
            </w:r>
            <w:r w:rsidR="00BC72B4">
              <w:rPr>
                <w:rFonts w:ascii="Century Gothic" w:eastAsia="Century Gothic" w:hAnsi="Century Gothic" w:cs="Century Gothic"/>
              </w:rPr>
              <w:t xml:space="preserve"> </w:t>
            </w:r>
            <w:r w:rsidR="00BC72B4" w:rsidRPr="00BC72B4">
              <w:rPr>
                <w:rFonts w:ascii="Century Gothic" w:eastAsia="Century Gothic" w:hAnsi="Century Gothic" w:cs="Century Gothic"/>
                <w:sz w:val="20"/>
                <w:szCs w:val="20"/>
              </w:rPr>
              <w:t>(incl. auto deposit)</w:t>
            </w:r>
          </w:p>
          <w:p w14:paraId="6CFCAB3E" w14:textId="7E188126" w:rsidR="00FD5B6F" w:rsidRDefault="00AD799E">
            <w:pPr>
              <w:spacing w:line="240" w:lineRule="auto"/>
              <w:rPr>
                <w:rFonts w:ascii="Century Gothic" w:eastAsia="Century Gothic" w:hAnsi="Century Gothic" w:cs="Century Gothic"/>
                <w:b/>
              </w:rPr>
            </w:pPr>
            <w:r w:rsidRPr="00AD799E">
              <w:rPr>
                <w:rFonts w:ascii="Century Gothic" w:eastAsia="Century Gothic" w:hAnsi="Century Gothic" w:cs="Century Gothic"/>
                <w:b/>
                <w:bCs/>
              </w:rPr>
              <w:t>Current monthly total – $</w:t>
            </w:r>
            <w:r w:rsidR="00BC72B4">
              <w:rPr>
                <w:rFonts w:ascii="Century Gothic" w:eastAsia="Century Gothic" w:hAnsi="Century Gothic" w:cs="Century Gothic"/>
                <w:b/>
                <w:bCs/>
              </w:rPr>
              <w:t>2,764</w:t>
            </w:r>
            <w:r w:rsidR="002624EE">
              <w:rPr>
                <w:rFonts w:ascii="Century Gothic" w:eastAsia="Century Gothic" w:hAnsi="Century Gothic" w:cs="Century Gothic"/>
                <w:b/>
                <w:bCs/>
              </w:rPr>
              <w:t>.00</w:t>
            </w:r>
            <w:r w:rsidRPr="00AD799E">
              <w:rPr>
                <w:rFonts w:ascii="Century Gothic" w:eastAsia="Century Gothic" w:hAnsi="Century Gothic" w:cs="Century Gothic"/>
                <w:b/>
                <w:bCs/>
              </w:rPr>
              <w:t>       </w:t>
            </w:r>
            <w:r w:rsidR="004654BA">
              <w:rPr>
                <w:rFonts w:ascii="Century Gothic" w:eastAsia="Century Gothic" w:hAnsi="Century Gothic" w:cs="Century Gothic"/>
                <w:b/>
                <w:bCs/>
              </w:rPr>
              <w:t xml:space="preserve"> </w:t>
            </w:r>
            <w:r w:rsidR="004A0C68">
              <w:rPr>
                <w:rFonts w:ascii="Century Gothic" w:eastAsia="Century Gothic" w:hAnsi="Century Gothic" w:cs="Century Gothic"/>
                <w:b/>
                <w:bCs/>
              </w:rPr>
              <w:t xml:space="preserve">  </w:t>
            </w:r>
            <w:r w:rsidRPr="00AD799E">
              <w:rPr>
                <w:rFonts w:ascii="Century Gothic" w:eastAsia="Century Gothic" w:hAnsi="Century Gothic" w:cs="Century Gothic"/>
                <w:b/>
                <w:bCs/>
              </w:rPr>
              <w:t>Needed each month - $12,840.58</w:t>
            </w:r>
          </w:p>
          <w:p w14:paraId="344265C1" w14:textId="77777777" w:rsidR="00FD5B6F" w:rsidRDefault="00FD5B6F">
            <w:pPr>
              <w:spacing w:line="240" w:lineRule="auto"/>
              <w:rPr>
                <w:rFonts w:ascii="Century Gothic" w:eastAsia="Century Gothic" w:hAnsi="Century Gothic" w:cs="Century Gothic"/>
              </w:rPr>
            </w:pPr>
          </w:p>
          <w:p w14:paraId="61667460" w14:textId="77777777" w:rsidR="00FD5B6F" w:rsidRDefault="00000000">
            <w:pPr>
              <w:spacing w:line="240" w:lineRule="auto"/>
              <w:rPr>
                <w:rFonts w:ascii="Century Gothic" w:eastAsia="Century Gothic" w:hAnsi="Century Gothic" w:cs="Century Gothic"/>
                <w:color w:val="0563C1"/>
                <w:u w:val="single"/>
              </w:rPr>
            </w:pPr>
            <w:r>
              <w:rPr>
                <w:rFonts w:ascii="Century Gothic" w:eastAsia="Century Gothic" w:hAnsi="Century Gothic" w:cs="Century Gothic"/>
              </w:rPr>
              <w:t xml:space="preserve">A giving tab is included on the church website: </w:t>
            </w:r>
            <w:hyperlink r:id="rId7">
              <w:r w:rsidR="00FD5B6F">
                <w:rPr>
                  <w:rFonts w:ascii="Century Gothic" w:eastAsia="Century Gothic" w:hAnsi="Century Gothic" w:cs="Century Gothic"/>
                  <w:color w:val="0563C1"/>
                  <w:u w:val="single"/>
                </w:rPr>
                <w:t>https://fcuwl.org/give/</w:t>
              </w:r>
            </w:hyperlink>
          </w:p>
          <w:p w14:paraId="2B843C2B" w14:textId="77777777" w:rsidR="00DE24BD" w:rsidRDefault="00DE24BD">
            <w:pPr>
              <w:spacing w:line="240" w:lineRule="auto"/>
              <w:rPr>
                <w:rFonts w:ascii="Century Gothic" w:eastAsia="Century Gothic" w:hAnsi="Century Gothic" w:cs="Century Gothic"/>
                <w:color w:val="0563C1"/>
                <w:u w:val="single"/>
              </w:rPr>
            </w:pPr>
          </w:p>
          <w:p w14:paraId="72467D3E" w14:textId="77777777" w:rsidR="004654BA" w:rsidRDefault="004654BA">
            <w:pPr>
              <w:spacing w:line="240" w:lineRule="auto"/>
              <w:rPr>
                <w:rFonts w:ascii="Century Gothic" w:eastAsia="Century Gothic" w:hAnsi="Century Gothic" w:cs="Century Gothic"/>
                <w:color w:val="0563C1"/>
              </w:rPr>
            </w:pPr>
          </w:p>
        </w:tc>
      </w:tr>
      <w:tr w:rsidR="006567F9" w14:paraId="7DF1D970" w14:textId="77777777" w:rsidTr="00B030C5">
        <w:trPr>
          <w:trHeight w:val="540"/>
        </w:trPr>
        <w:tc>
          <w:tcPr>
            <w:tcW w:w="2070" w:type="dxa"/>
            <w:tcMar>
              <w:top w:w="0" w:type="dxa"/>
              <w:left w:w="108" w:type="dxa"/>
              <w:bottom w:w="0" w:type="dxa"/>
              <w:right w:w="108" w:type="dxa"/>
            </w:tcMar>
          </w:tcPr>
          <w:p w14:paraId="14D43BB8" w14:textId="154C28BF" w:rsidR="006567F9" w:rsidRPr="00DE24BD" w:rsidRDefault="00250C86" w:rsidP="006567F9">
            <w:pPr>
              <w:spacing w:line="240" w:lineRule="auto"/>
              <w:contextualSpacing/>
              <w:jc w:val="right"/>
              <w:rPr>
                <w:rFonts w:ascii="Century Gothic" w:eastAsia="Times New Roman" w:hAnsi="Century Gothic"/>
                <w:b/>
                <w:bCs/>
                <w:color w:val="2F5496" w:themeColor="accent1" w:themeShade="BF"/>
              </w:rPr>
            </w:pPr>
            <w:r w:rsidRPr="00DE24BD">
              <w:rPr>
                <w:rFonts w:ascii="Century Gothic" w:eastAsia="Times New Roman" w:hAnsi="Century Gothic"/>
                <w:b/>
                <w:bCs/>
                <w:color w:val="2F5496" w:themeColor="accent1" w:themeShade="BF"/>
              </w:rPr>
              <w:t>CHOIR RESUMES</w:t>
            </w:r>
          </w:p>
          <w:p w14:paraId="4820D56B" w14:textId="4D7EB30D" w:rsidR="006567F9" w:rsidRDefault="006567F9" w:rsidP="006567F9">
            <w:pPr>
              <w:spacing w:line="240" w:lineRule="auto"/>
              <w:jc w:val="right"/>
              <w:rPr>
                <w:rFonts w:ascii="Century Gothic" w:eastAsia="Century Gothic" w:hAnsi="Century Gothic" w:cs="Century Gothic"/>
                <w:b/>
                <w:color w:val="00B0F0"/>
              </w:rPr>
            </w:pPr>
          </w:p>
        </w:tc>
        <w:tc>
          <w:tcPr>
            <w:tcW w:w="9540" w:type="dxa"/>
            <w:tcMar>
              <w:top w:w="0" w:type="dxa"/>
              <w:left w:w="108" w:type="dxa"/>
              <w:bottom w:w="0" w:type="dxa"/>
              <w:right w:w="108" w:type="dxa"/>
            </w:tcMar>
          </w:tcPr>
          <w:p w14:paraId="5B7091E9" w14:textId="77777777" w:rsidR="007640D5" w:rsidRDefault="006567F9" w:rsidP="00250C86">
            <w:pPr>
              <w:spacing w:line="240" w:lineRule="auto"/>
              <w:rPr>
                <w:rFonts w:ascii="Century Gothic" w:hAnsi="Century Gothic" w:cs="Times New Roman"/>
              </w:rPr>
            </w:pPr>
            <w:r>
              <w:rPr>
                <w:rFonts w:ascii="Century Gothic" w:hAnsi="Century Gothic" w:cs="Times New Roman"/>
              </w:rPr>
              <w:t>Choir rehearsals will return to normal schedule on Wednesday, January 2</w:t>
            </w:r>
            <w:r w:rsidR="007640D5">
              <w:rPr>
                <w:rFonts w:ascii="Century Gothic" w:hAnsi="Century Gothic" w:cs="Times New Roman"/>
              </w:rPr>
              <w:t>9.</w:t>
            </w:r>
          </w:p>
          <w:p w14:paraId="2B4AADD4" w14:textId="77777777" w:rsidR="00DE24BD" w:rsidRDefault="00DE24BD" w:rsidP="00250C86">
            <w:pPr>
              <w:spacing w:line="240" w:lineRule="auto"/>
              <w:rPr>
                <w:rFonts w:ascii="Century Gothic" w:hAnsi="Century Gothic" w:cs="Times New Roman"/>
              </w:rPr>
            </w:pPr>
          </w:p>
          <w:p w14:paraId="078B16AF" w14:textId="7ADD58DF" w:rsidR="00DE24BD" w:rsidRDefault="00DE24BD" w:rsidP="00250C86">
            <w:pPr>
              <w:spacing w:line="240" w:lineRule="auto"/>
              <w:rPr>
                <w:rFonts w:ascii="Century Gothic" w:eastAsia="Century Gothic" w:hAnsi="Century Gothic" w:cs="Century Gothic"/>
              </w:rPr>
            </w:pPr>
          </w:p>
        </w:tc>
      </w:tr>
      <w:tr w:rsidR="002624EE" w14:paraId="12180827" w14:textId="77777777" w:rsidTr="00B030C5">
        <w:trPr>
          <w:trHeight w:val="540"/>
        </w:trPr>
        <w:tc>
          <w:tcPr>
            <w:tcW w:w="2070" w:type="dxa"/>
            <w:tcMar>
              <w:top w:w="0" w:type="dxa"/>
              <w:left w:w="108" w:type="dxa"/>
              <w:bottom w:w="0" w:type="dxa"/>
              <w:right w:w="108" w:type="dxa"/>
            </w:tcMar>
          </w:tcPr>
          <w:p w14:paraId="39B3C458" w14:textId="00FE8883" w:rsidR="002624EE" w:rsidRPr="004654BA" w:rsidRDefault="002624EE" w:rsidP="006567F9">
            <w:pPr>
              <w:spacing w:line="240" w:lineRule="auto"/>
              <w:jc w:val="right"/>
              <w:rPr>
                <w:rFonts w:ascii="Century Gothic" w:hAnsi="Century Gothic"/>
                <w:b/>
                <w:bCs/>
                <w:color w:val="2F5496" w:themeColor="accent1" w:themeShade="BF"/>
              </w:rPr>
            </w:pPr>
            <w:r>
              <w:rPr>
                <w:rFonts w:ascii="Century Gothic" w:hAnsi="Century Gothic"/>
                <w:b/>
                <w:bCs/>
                <w:color w:val="2F5496" w:themeColor="accent1" w:themeShade="BF"/>
              </w:rPr>
              <w:t>CONFIRMATION CLASSES</w:t>
            </w:r>
          </w:p>
        </w:tc>
        <w:tc>
          <w:tcPr>
            <w:tcW w:w="9540" w:type="dxa"/>
            <w:tcMar>
              <w:top w:w="0" w:type="dxa"/>
              <w:left w:w="108" w:type="dxa"/>
              <w:bottom w:w="0" w:type="dxa"/>
              <w:right w:w="108" w:type="dxa"/>
            </w:tcMar>
          </w:tcPr>
          <w:p w14:paraId="67939A13" w14:textId="7B289112" w:rsidR="002624EE" w:rsidRDefault="002624EE" w:rsidP="007640D5">
            <w:pPr>
              <w:spacing w:line="240" w:lineRule="auto"/>
              <w:rPr>
                <w:rFonts w:ascii="Century Gothic" w:eastAsia="Century Gothic" w:hAnsi="Century Gothic" w:cs="Century Gothic"/>
              </w:rPr>
            </w:pPr>
            <w:r w:rsidRPr="002624EE">
              <w:rPr>
                <w:rFonts w:ascii="Century Gothic" w:eastAsia="Century Gothic" w:hAnsi="Century Gothic" w:cs="Century Gothic"/>
              </w:rPr>
              <w:t xml:space="preserve">It is time to sign up for Confirmation classes if your child is currently </w:t>
            </w:r>
            <w:r>
              <w:rPr>
                <w:rFonts w:ascii="Century Gothic" w:eastAsia="Century Gothic" w:hAnsi="Century Gothic" w:cs="Century Gothic"/>
              </w:rPr>
              <w:t xml:space="preserve">in </w:t>
            </w:r>
            <w:r w:rsidRPr="002624EE">
              <w:rPr>
                <w:rFonts w:ascii="Century Gothic" w:eastAsia="Century Gothic" w:hAnsi="Century Gothic" w:cs="Century Gothic"/>
              </w:rPr>
              <w:t>6th grade or older and is interested in joining the membership of the church. Classes will begin on Sunday, Feb 23 at 4:00 pm and will go through May. Confirmation Sunday will be held on Pentecost, June 8. Please contact the office or let Pastor Deb know by Feb 02 to help in our planning. </w:t>
            </w:r>
          </w:p>
          <w:p w14:paraId="40803903" w14:textId="61938232" w:rsidR="002624EE" w:rsidRPr="00AD799E" w:rsidRDefault="002624EE" w:rsidP="007640D5">
            <w:pPr>
              <w:spacing w:line="240" w:lineRule="auto"/>
              <w:rPr>
                <w:rFonts w:ascii="Century Gothic" w:eastAsia="Century Gothic" w:hAnsi="Century Gothic" w:cs="Century Gothic"/>
              </w:rPr>
            </w:pPr>
          </w:p>
        </w:tc>
      </w:tr>
      <w:tr w:rsidR="00542939" w14:paraId="0CCD9B50" w14:textId="77777777" w:rsidTr="00B030C5">
        <w:trPr>
          <w:trHeight w:val="540"/>
        </w:trPr>
        <w:tc>
          <w:tcPr>
            <w:tcW w:w="2070" w:type="dxa"/>
            <w:tcMar>
              <w:top w:w="0" w:type="dxa"/>
              <w:left w:w="108" w:type="dxa"/>
              <w:bottom w:w="0" w:type="dxa"/>
              <w:right w:w="108" w:type="dxa"/>
            </w:tcMar>
          </w:tcPr>
          <w:p w14:paraId="0CF68394" w14:textId="25C3E175" w:rsidR="00542939" w:rsidRDefault="00542939" w:rsidP="006567F9">
            <w:pPr>
              <w:spacing w:line="240" w:lineRule="auto"/>
              <w:contextualSpacing/>
              <w:jc w:val="right"/>
              <w:rPr>
                <w:rFonts w:ascii="Century Gothic" w:eastAsia="Times New Roman" w:hAnsi="Century Gothic"/>
                <w:b/>
                <w:bCs/>
                <w:color w:val="C00000"/>
              </w:rPr>
            </w:pPr>
          </w:p>
        </w:tc>
        <w:tc>
          <w:tcPr>
            <w:tcW w:w="9540" w:type="dxa"/>
            <w:tcMar>
              <w:top w:w="0" w:type="dxa"/>
              <w:left w:w="108" w:type="dxa"/>
              <w:bottom w:w="0" w:type="dxa"/>
              <w:right w:w="108" w:type="dxa"/>
            </w:tcMar>
          </w:tcPr>
          <w:p w14:paraId="6822741E" w14:textId="007553D8" w:rsidR="00542939" w:rsidRDefault="00542939" w:rsidP="00542939">
            <w:pPr>
              <w:spacing w:line="240" w:lineRule="auto"/>
              <w:rPr>
                <w:rFonts w:ascii="Century Gothic" w:eastAsia="Times New Roman" w:hAnsi="Century Gothic" w:cs="Times New Roman"/>
              </w:rPr>
            </w:pPr>
          </w:p>
        </w:tc>
      </w:tr>
      <w:tr w:rsidR="00B030C5" w14:paraId="6E797325" w14:textId="77777777" w:rsidTr="00B030C5">
        <w:trPr>
          <w:trHeight w:val="540"/>
        </w:trPr>
        <w:tc>
          <w:tcPr>
            <w:tcW w:w="2070" w:type="dxa"/>
            <w:tcMar>
              <w:top w:w="0" w:type="dxa"/>
              <w:left w:w="108" w:type="dxa"/>
              <w:bottom w:w="0" w:type="dxa"/>
              <w:right w:w="108" w:type="dxa"/>
            </w:tcMar>
          </w:tcPr>
          <w:p w14:paraId="5F470705" w14:textId="1947F3C6" w:rsidR="00B030C5" w:rsidRDefault="00B030C5" w:rsidP="00F805A3">
            <w:pPr>
              <w:spacing w:line="240" w:lineRule="auto"/>
              <w:jc w:val="center"/>
              <w:rPr>
                <w:b/>
                <w:color w:val="4472C4"/>
              </w:rPr>
            </w:pPr>
          </w:p>
        </w:tc>
        <w:tc>
          <w:tcPr>
            <w:tcW w:w="9540" w:type="dxa"/>
            <w:tcMar>
              <w:top w:w="0" w:type="dxa"/>
              <w:left w:w="108" w:type="dxa"/>
              <w:bottom w:w="0" w:type="dxa"/>
              <w:right w:w="108" w:type="dxa"/>
            </w:tcMar>
          </w:tcPr>
          <w:p w14:paraId="42E536F0" w14:textId="66AD1693" w:rsidR="00F805A3" w:rsidRDefault="00F805A3" w:rsidP="00614363">
            <w:pPr>
              <w:spacing w:line="240" w:lineRule="auto"/>
              <w:rPr>
                <w:rFonts w:ascii="Century Gothic" w:eastAsia="Century Gothic" w:hAnsi="Century Gothic" w:cs="Century Gothic"/>
              </w:rPr>
            </w:pPr>
          </w:p>
        </w:tc>
      </w:tr>
    </w:tbl>
    <w:p w14:paraId="5EB9069F" w14:textId="5D150D7F" w:rsidR="00FD5B6F" w:rsidRDefault="00FD5B6F" w:rsidP="00592D54">
      <w:pPr>
        <w:spacing w:line="240" w:lineRule="auto"/>
        <w:rPr>
          <w:rFonts w:ascii="Century Gothic" w:eastAsia="Century Gothic" w:hAnsi="Century Gothic" w:cs="Century Gothic"/>
          <w:b/>
        </w:rPr>
      </w:pPr>
    </w:p>
    <w:sectPr w:rsidR="00FD5B6F">
      <w:pgSz w:w="12240" w:h="15840"/>
      <w:pgMar w:top="360" w:right="720" w:bottom="45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9F7F110C-8EEF-4971-84EE-03AAC10BD47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9128E1A2-B0AC-4068-A0B5-7525294CCD93}"/>
    <w:embedItalic r:id="rId3" w:fontKey="{A9249A70-4BEF-43A2-958B-68AFECCB259A}"/>
  </w:font>
  <w:font w:name="Century Gothic">
    <w:panose1 w:val="020B0502020202020204"/>
    <w:charset w:val="00"/>
    <w:family w:val="swiss"/>
    <w:pitch w:val="variable"/>
    <w:sig w:usb0="00000287" w:usb1="00000000" w:usb2="00000000" w:usb3="00000000" w:csb0="0000009F" w:csb1="00000000"/>
    <w:embedRegular r:id="rId4" w:fontKey="{51BE2B27-7CD1-4F05-B496-8CBD08CD351C}"/>
    <w:embedBold r:id="rId5" w:fontKey="{0B8EF983-4B24-4486-AD45-699819A3CD95}"/>
    <w:embedBoldItalic r:id="rId6" w:fontKey="{4601F6B4-19D2-465F-8239-95955E938F80}"/>
  </w:font>
  <w:font w:name="Calibri">
    <w:panose1 w:val="020F0502020204030204"/>
    <w:charset w:val="00"/>
    <w:family w:val="swiss"/>
    <w:pitch w:val="variable"/>
    <w:sig w:usb0="E4002EFF" w:usb1="C200247B" w:usb2="00000009" w:usb3="00000000" w:csb0="000001FF" w:csb1="00000000"/>
    <w:embedRegular r:id="rId7" w:fontKey="{9C22CA56-4C1D-4670-BFE5-2B49639E91B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B6F"/>
    <w:rsid w:val="000F4DBB"/>
    <w:rsid w:val="00156DE5"/>
    <w:rsid w:val="001A6F4A"/>
    <w:rsid w:val="001C2CB7"/>
    <w:rsid w:val="001D0431"/>
    <w:rsid w:val="00250C86"/>
    <w:rsid w:val="002624EE"/>
    <w:rsid w:val="002738DA"/>
    <w:rsid w:val="002D5CEF"/>
    <w:rsid w:val="003042A6"/>
    <w:rsid w:val="00312DBA"/>
    <w:rsid w:val="003C79B3"/>
    <w:rsid w:val="004153AA"/>
    <w:rsid w:val="004654BA"/>
    <w:rsid w:val="004A0C68"/>
    <w:rsid w:val="00517A2C"/>
    <w:rsid w:val="00542939"/>
    <w:rsid w:val="005675A4"/>
    <w:rsid w:val="00592D54"/>
    <w:rsid w:val="00614363"/>
    <w:rsid w:val="006567F9"/>
    <w:rsid w:val="006A0D92"/>
    <w:rsid w:val="00720F65"/>
    <w:rsid w:val="00755A50"/>
    <w:rsid w:val="007640D5"/>
    <w:rsid w:val="00773F4B"/>
    <w:rsid w:val="008346B2"/>
    <w:rsid w:val="00855585"/>
    <w:rsid w:val="00881CFA"/>
    <w:rsid w:val="009641C9"/>
    <w:rsid w:val="009B627A"/>
    <w:rsid w:val="00A12485"/>
    <w:rsid w:val="00A9135B"/>
    <w:rsid w:val="00AD799E"/>
    <w:rsid w:val="00B030C5"/>
    <w:rsid w:val="00B93A74"/>
    <w:rsid w:val="00BC72B4"/>
    <w:rsid w:val="00C05084"/>
    <w:rsid w:val="00C5599C"/>
    <w:rsid w:val="00CB3830"/>
    <w:rsid w:val="00CE7ADB"/>
    <w:rsid w:val="00D703D5"/>
    <w:rsid w:val="00D902AA"/>
    <w:rsid w:val="00D92532"/>
    <w:rsid w:val="00DE24BD"/>
    <w:rsid w:val="00E5735D"/>
    <w:rsid w:val="00EC74C3"/>
    <w:rsid w:val="00F02EF4"/>
    <w:rsid w:val="00F74502"/>
    <w:rsid w:val="00F805A3"/>
    <w:rsid w:val="00FD5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876EC"/>
  <w15:docId w15:val="{B76D9E04-CD77-4758-AA92-497EF3822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A1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44142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semiHidden/>
    <w:unhideWhenUsed/>
    <w:qFormat/>
    <w:rsid w:val="0055751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13A17"/>
    <w:rPr>
      <w:color w:val="0563C1" w:themeColor="hyperlink"/>
      <w:u w:val="single"/>
    </w:rPr>
  </w:style>
  <w:style w:type="character" w:styleId="UnresolvedMention">
    <w:name w:val="Unresolved Mention"/>
    <w:basedOn w:val="DefaultParagraphFont"/>
    <w:uiPriority w:val="99"/>
    <w:semiHidden/>
    <w:unhideWhenUsed/>
    <w:rsid w:val="002513C9"/>
    <w:rPr>
      <w:color w:val="605E5C"/>
      <w:shd w:val="clear" w:color="auto" w:fill="E1DFDD"/>
    </w:rPr>
  </w:style>
  <w:style w:type="character" w:styleId="FollowedHyperlink">
    <w:name w:val="FollowedHyperlink"/>
    <w:basedOn w:val="DefaultParagraphFont"/>
    <w:uiPriority w:val="99"/>
    <w:semiHidden/>
    <w:unhideWhenUsed/>
    <w:rsid w:val="00F730E3"/>
    <w:rPr>
      <w:color w:val="954F72" w:themeColor="followedHyperlink"/>
      <w:u w:val="single"/>
    </w:rPr>
  </w:style>
  <w:style w:type="paragraph" w:styleId="NormalWeb">
    <w:name w:val="Normal (Web)"/>
    <w:basedOn w:val="Normal"/>
    <w:uiPriority w:val="99"/>
    <w:unhideWhenUsed/>
    <w:rsid w:val="00931A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55751C"/>
    <w:rPr>
      <w:rFonts w:ascii="Times New Roman" w:eastAsia="Times New Roman" w:hAnsi="Times New Roman" w:cs="Times New Roman"/>
      <w:b/>
      <w:bCs/>
      <w:sz w:val="27"/>
      <w:szCs w:val="27"/>
    </w:rPr>
  </w:style>
  <w:style w:type="character" w:styleId="Emphasis">
    <w:name w:val="Emphasis"/>
    <w:basedOn w:val="DefaultParagraphFont"/>
    <w:uiPriority w:val="20"/>
    <w:qFormat/>
    <w:rsid w:val="0055751C"/>
    <w:rPr>
      <w:i/>
      <w:iCs/>
    </w:rPr>
  </w:style>
  <w:style w:type="character" w:customStyle="1" w:styleId="Heading2Char">
    <w:name w:val="Heading 2 Char"/>
    <w:basedOn w:val="DefaultParagraphFont"/>
    <w:link w:val="Heading2"/>
    <w:uiPriority w:val="9"/>
    <w:semiHidden/>
    <w:rsid w:val="00441424"/>
    <w:rPr>
      <w:rFonts w:asciiTheme="majorHAnsi" w:eastAsiaTheme="majorEastAsia" w:hAnsiTheme="majorHAnsi" w:cstheme="majorBidi"/>
      <w:color w:val="2F5496" w:themeColor="accent1" w:themeShade="BF"/>
      <w:sz w:val="26"/>
      <w:szCs w:val="26"/>
      <w:lang w:val="en"/>
    </w:rPr>
  </w:style>
  <w:style w:type="paragraph" w:styleId="ListParagraph">
    <w:name w:val="List Paragraph"/>
    <w:basedOn w:val="Normal"/>
    <w:uiPriority w:val="34"/>
    <w:qFormat/>
    <w:rsid w:val="00E0544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746406">
      <w:bodyDiv w:val="1"/>
      <w:marLeft w:val="0"/>
      <w:marRight w:val="0"/>
      <w:marTop w:val="0"/>
      <w:marBottom w:val="0"/>
      <w:divBdr>
        <w:top w:val="none" w:sz="0" w:space="0" w:color="auto"/>
        <w:left w:val="none" w:sz="0" w:space="0" w:color="auto"/>
        <w:bottom w:val="none" w:sz="0" w:space="0" w:color="auto"/>
        <w:right w:val="none" w:sz="0" w:space="0" w:color="auto"/>
      </w:divBdr>
    </w:div>
    <w:div w:id="139152168">
      <w:bodyDiv w:val="1"/>
      <w:marLeft w:val="0"/>
      <w:marRight w:val="0"/>
      <w:marTop w:val="0"/>
      <w:marBottom w:val="0"/>
      <w:divBdr>
        <w:top w:val="none" w:sz="0" w:space="0" w:color="auto"/>
        <w:left w:val="none" w:sz="0" w:space="0" w:color="auto"/>
        <w:bottom w:val="none" w:sz="0" w:space="0" w:color="auto"/>
        <w:right w:val="none" w:sz="0" w:space="0" w:color="auto"/>
      </w:divBdr>
    </w:div>
    <w:div w:id="268436344">
      <w:bodyDiv w:val="1"/>
      <w:marLeft w:val="0"/>
      <w:marRight w:val="0"/>
      <w:marTop w:val="0"/>
      <w:marBottom w:val="0"/>
      <w:divBdr>
        <w:top w:val="none" w:sz="0" w:space="0" w:color="auto"/>
        <w:left w:val="none" w:sz="0" w:space="0" w:color="auto"/>
        <w:bottom w:val="none" w:sz="0" w:space="0" w:color="auto"/>
        <w:right w:val="none" w:sz="0" w:space="0" w:color="auto"/>
      </w:divBdr>
    </w:div>
    <w:div w:id="638535509">
      <w:bodyDiv w:val="1"/>
      <w:marLeft w:val="0"/>
      <w:marRight w:val="0"/>
      <w:marTop w:val="0"/>
      <w:marBottom w:val="0"/>
      <w:divBdr>
        <w:top w:val="none" w:sz="0" w:space="0" w:color="auto"/>
        <w:left w:val="none" w:sz="0" w:space="0" w:color="auto"/>
        <w:bottom w:val="none" w:sz="0" w:space="0" w:color="auto"/>
        <w:right w:val="none" w:sz="0" w:space="0" w:color="auto"/>
      </w:divBdr>
    </w:div>
    <w:div w:id="806970905">
      <w:bodyDiv w:val="1"/>
      <w:marLeft w:val="0"/>
      <w:marRight w:val="0"/>
      <w:marTop w:val="0"/>
      <w:marBottom w:val="0"/>
      <w:divBdr>
        <w:top w:val="none" w:sz="0" w:space="0" w:color="auto"/>
        <w:left w:val="none" w:sz="0" w:space="0" w:color="auto"/>
        <w:bottom w:val="none" w:sz="0" w:space="0" w:color="auto"/>
        <w:right w:val="none" w:sz="0" w:space="0" w:color="auto"/>
      </w:divBdr>
    </w:div>
    <w:div w:id="822162546">
      <w:bodyDiv w:val="1"/>
      <w:marLeft w:val="0"/>
      <w:marRight w:val="0"/>
      <w:marTop w:val="0"/>
      <w:marBottom w:val="0"/>
      <w:divBdr>
        <w:top w:val="none" w:sz="0" w:space="0" w:color="auto"/>
        <w:left w:val="none" w:sz="0" w:space="0" w:color="auto"/>
        <w:bottom w:val="none" w:sz="0" w:space="0" w:color="auto"/>
        <w:right w:val="none" w:sz="0" w:space="0" w:color="auto"/>
      </w:divBdr>
    </w:div>
    <w:div w:id="1383481249">
      <w:bodyDiv w:val="1"/>
      <w:marLeft w:val="0"/>
      <w:marRight w:val="0"/>
      <w:marTop w:val="0"/>
      <w:marBottom w:val="0"/>
      <w:divBdr>
        <w:top w:val="none" w:sz="0" w:space="0" w:color="auto"/>
        <w:left w:val="none" w:sz="0" w:space="0" w:color="auto"/>
        <w:bottom w:val="none" w:sz="0" w:space="0" w:color="auto"/>
        <w:right w:val="none" w:sz="0" w:space="0" w:color="auto"/>
      </w:divBdr>
    </w:div>
    <w:div w:id="15401189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fcuwl.org/giv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hyperlink" Target="https://us02web.zoom.us/j/89246438945?pwd=ZEsrdUtTODY2VTBjWVJWSndyZ3gvQT09"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wDZYf73Xy/Z9TxdK/YWse3ncKg==">CgMxLjA4AHIhMW9XXy0tQzZISW8tVWpfTHByRldyNlB1OElNbE5CdVMw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222</Words>
  <Characters>1268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 church united</dc:creator>
  <cp:lastModifiedBy>first church united</cp:lastModifiedBy>
  <cp:revision>2</cp:revision>
  <cp:lastPrinted>2025-01-23T22:09:00Z</cp:lastPrinted>
  <dcterms:created xsi:type="dcterms:W3CDTF">2025-01-23T22:10:00Z</dcterms:created>
  <dcterms:modified xsi:type="dcterms:W3CDTF">2025-01-23T22:10:00Z</dcterms:modified>
</cp:coreProperties>
</file>